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Yakushima Island, Kagoshima,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World Natural Heritage island of ancient cedar giants and moss-draped forest. Yakushima inspired Studio Ghibli's Princess Mononoke — and stepping ashore, you'll understand why.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(Miyanoura or Anbo Port) · 🕒 Typical call: 8-10 hrs · 💴 Currency: Japanese Yen (JPY) · 🗣️ Language: Japanese · 🌧️ Rainy year-round — pack waterproofs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Miyanoura Port (main) or Anbo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Miyanoura town is steps from the pier; forest trailheads need a bus or taxi (30–60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Hikers, nature lovers, wildlife spotting, ancient forests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Shiratani Unsuikyo Ravine (moss forest) or Yakusugi Land for shorter hikes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¥2,500–¥5,000 — Three local taxi companies serve Miyanoura and Anbo ports: Anbo Taxi, Matsubanda Taxi, and Yakushima Kotsu Taxi. Advance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Shiratani Unsuikyo Ravine — </w:t>
      </w:r>
      <w:r>
        <w:rPr>
          <w:rFonts w:ascii="Arial" w:hAnsi="Arial" w:cs="Arial"/>
          <w:b w:val="0"/>
          <w:i w:val="0"/>
          <w:sz w:val="20"/>
        </w:rPr>
        <w:t>The moss-carpeted ravine that inspired Princess Mononoke.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Yakusugi Land — </w:t>
      </w:r>
      <w:r>
        <w:rPr>
          <w:rFonts w:ascii="Arial" w:hAnsi="Arial" w:cs="Arial"/>
          <w:b w:val="0"/>
          <w:i w:val="0"/>
          <w:sz w:val="20"/>
        </w:rPr>
        <w:t>A dedicated natural park showcasing cedars over 1,000 years old (yakusugi).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Jomon Sugi Full-Day Hike — </w:t>
      </w:r>
      <w:r>
        <w:rPr>
          <w:rFonts w:ascii="Arial" w:hAnsi="Arial" w:cs="Arial"/>
          <w:b w:val="0"/>
          <w:i w:val="0"/>
          <w:sz w:val="20"/>
        </w:rPr>
        <w:t>Japan's oldest living cedar — estimated at 2,000–7,200 years old.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Spotting Drive — </w:t>
      </w:r>
      <w:r>
        <w:rPr>
          <w:rFonts w:ascii="Arial" w:hAnsi="Arial" w:cs="Arial"/>
          <w:b w:val="0"/>
          <w:i w:val="0"/>
          <w:sz w:val="20"/>
        </w:rPr>
        <w:t>Yakushima's roads are roamed by native Yakushima deer and Japanese macaque monkeys.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Hirauchi Kaichu Onsen (Tidal Hot Spring) — </w:t>
      </w:r>
      <w:r>
        <w:rPr>
          <w:rFonts w:ascii="Arial" w:hAnsi="Arial" w:cs="Arial"/>
          <w:b w:val="0"/>
          <w:i w:val="0"/>
          <w:sz w:val="20"/>
        </w:rPr>
        <w:t>A wild hot spring on the southern coast that appears only at low tide — the rocks form natural pools filled by geothermal heat.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Miyanoura Waterfront &amp; Town: </w:t>
      </w:r>
      <w:r>
        <w:rPr>
          <w:rFonts w:ascii="Arial" w:hAnsi="Arial" w:cs="Arial"/>
          <w:b w:val="0"/>
          <w:i w:val="0"/>
          <w:sz w:val="20"/>
        </w:rPr>
        <w:t>30–45 min | Flat | From pier — A short walk through Miyanoura town from the port: browse the market and visit the Yakushima…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Shiratani Unsuikyo — Yayoisugi Cedar Trail: </w:t>
      </w:r>
      <w:r>
        <w:rPr>
          <w:rFonts w:ascii="Arial" w:hAnsi="Arial" w:cs="Arial"/>
          <w:b w:val="0"/>
          <w:i w:val="0"/>
          <w:sz w:val="20"/>
        </w:rPr>
        <w:t>1 hr | Easy | ¥500 entry — The shortest loop inside Shiratani Unsuikyo Ravine, passing the ancient Yayoisugi cedar and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5:23AM–7:04PM · Jul 5:26AM–7:21PM · Sep 6:02AM–6:23PM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cruiseports.org/yakushima-island-japan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Yakushima Island, Kagoshima,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akushima-island-j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Yakusugi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Yakushima Environmental and Cultural Village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Yakusugi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Jōmon Sugi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Ushidokomoisho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Yaku-jinja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Yakushima Museum of History and Folklore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Yakushima Shrine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