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Walvis Bay, Namibia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Namib Desert meets the Atlantic: pink flamingos wade in a Ramsar lagoon while towering red dunes rise just beyond the city limits. Walvis Bay is a working port with surprisingly rich wildlife and one of Africa's most dramatic desert coastlines on its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7-9 hrs · 💵 Namibian Dollar / South African Rand · 🗣️ English (official), Afrikaans · 🦩 Flamingo lagoon &amp; Namib dunes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berth at the commercial Port of Walvis Bay — no tendering. The town centre is roughly 3 km from the berth.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It's a working industrial port, so a shuttle or taxi to the lagoon waterfront and town centre is the norm rather than walking out of the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spotting (flamingos, pelicans, fur seals), desert dune drives, and a day in colonial Swakopmund.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Walvis Bay Lagoon flamingos and a quad-bike or 4WD excursion to Sandwich Harbour.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5–7 — Local taxis are the primary transport from the port to city center (~3–4 km). Meters are rarely used — agree on the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Yango,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Walvis Bay Lagoon Flamingo &amp; Pelican Tour — </w:t>
      </w:r>
      <w:r>
        <w:rPr>
          <w:rFonts w:ascii="Arial" w:hAnsi="Arial" w:cs="Arial"/>
          <w:b w:val="0"/>
          <w:i w:val="0"/>
          <w:sz w:val="20"/>
        </w:rPr>
        <w:t>A motorboat glides through the Ramsar-listed lagoon toward Pelican Point, where curious Cape fur seals swim up to the boat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Sandwich Harbour 4WD Dune Experience — </w:t>
      </w:r>
      <w:r>
        <w:rPr>
          <w:rFonts w:ascii="Arial" w:hAnsi="Arial" w:cs="Arial"/>
          <w:b w:val="0"/>
          <w:i w:val="0"/>
          <w:sz w:val="20"/>
        </w:rPr>
        <w:t>A 4WD or quad-bike drive south through the Namib-Naukluft National Park to Sandwich Harbour, where colossal sand dunes spill…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Swakopmund Town &amp; Colonial Architecture — </w:t>
      </w:r>
      <w:r>
        <w:rPr>
          <w:rFonts w:ascii="Arial" w:hAnsi="Arial" w:cs="Arial"/>
          <w:b w:val="0"/>
          <w:i w:val="0"/>
          <w:sz w:val="20"/>
        </w:rPr>
        <w:t>Drive 30 km north to Swakopmund, a well-preserved German colonial town with Bavarian-style buildings, a lively craft market…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Dune 7 &amp; Namib Desert Walk — </w:t>
      </w:r>
      <w:r>
        <w:rPr>
          <w:rFonts w:ascii="Arial" w:hAnsi="Arial" w:cs="Arial"/>
          <w:b w:val="0"/>
          <w:i w:val="0"/>
          <w:sz w:val="20"/>
        </w:rPr>
        <w:t>Dune 7, just outside town, is Namibia's tallest dune at around 380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Cross Seal Colony — </w:t>
      </w:r>
      <w:r>
        <w:rPr>
          <w:rFonts w:ascii="Arial" w:hAnsi="Arial" w:cs="Arial"/>
          <w:b w:val="0"/>
          <w:i w:val="0"/>
          <w:sz w:val="20"/>
        </w:rPr>
        <w:t>About 120 km north, Cape Cross hosts one of the world's largest Cape fur seal colonies — up to 100,000 seals.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Esplanade Stroll: </w:t>
      </w:r>
      <w:r>
        <w:rPr>
          <w:rFonts w:ascii="Arial" w:hAnsi="Arial" w:cs="Arial"/>
          <w:b w:val="0"/>
          <w:i w:val="0"/>
          <w:sz w:val="20"/>
        </w:rPr>
        <w:t>1.5 km · Flat · 20-30 min — Walk the paved Esplanade along the southern edge of Walvis Bay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Craft Market: </w:t>
      </w:r>
      <w:r>
        <w:rPr>
          <w:rFonts w:ascii="Arial" w:hAnsi="Arial" w:cs="Arial"/>
          <w:b w:val="0"/>
          <w:i w:val="0"/>
          <w:sz w:val="20"/>
        </w:rPr>
        <w:t>2 km loop · Easy · 45-60 min — Head into Walvis Bay town centre to browse the informal craft market near the town hall, pick up…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7:28AM–6:28PM · Jul 7:42AM–6:33PM · Sep 6:58AM–6:55PM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cruiseports.org/walvis-bay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Walvis Bay, Namibia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lvis-b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Walvis Bay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Namibia Dolphin and Seal Catamaran Cruises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Walvis Bay Community Church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