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Vannes, Brittany,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Brittany's most perfectly preserved medieval cities, Vannes wraps you in 15th-century ramparts, cobbled lanes, and the serene beauty of the Gulf of Morbihan — all within easy reach of the marina.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ships: tender to marina; large ships dock at Lorient (transfer) · 🕒 Typical call: 7–9 hrs · 💶 Currency: Euro (€) · 🗣️ Language: French (some English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Small/expedition ships tender to Port de Plaisance (marina); larger ships dock at Lorient ~45 min away with shuttle transfer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from marina to the historic Porte Saint-Vincent gateway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Breton food, Gulf of Morbihan island cruises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ramparts gardens, galettes at a creperie, and the whimsical 'Vannes et sa Femme' carving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€6–€10 — Taxis are readily available at the port and reach the city center or train station in 3-5 minutes. Good for groups or 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Vannes Old Town &amp; Ramparts Walk — </w:t>
      </w:r>
      <w:r>
        <w:rPr>
          <w:rFonts w:ascii="Arial" w:hAnsi="Arial" w:cs="Arial"/>
          <w:b w:val="0"/>
          <w:i w:val="0"/>
          <w:sz w:val="20"/>
        </w:rPr>
        <w:t>Wander the intact medieval walls and their spectacular flower gardens, duck into Saint-Pierre Cathedral, and find the famous…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Gulf of Morbihan Island Cruise — </w:t>
      </w:r>
      <w:r>
        <w:rPr>
          <w:rFonts w:ascii="Arial" w:hAnsi="Arial" w:cs="Arial"/>
          <w:b w:val="0"/>
          <w:i w:val="0"/>
          <w:sz w:val="20"/>
        </w:rPr>
        <w:t>Board a boat at the Gare Maritime and cruise the Gulf of Morbihan's 300+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Carnac Megaliths Day Trip — </w:t>
      </w:r>
      <w:r>
        <w:rPr>
          <w:rFonts w:ascii="Arial" w:hAnsi="Arial" w:cs="Arial"/>
          <w:b w:val="0"/>
          <w:i w:val="0"/>
          <w:sz w:val="20"/>
        </w:rPr>
        <w:t>About 30 km west, Carnac hosts the world's largest concentration of prehistoric standing stones — over 3,000 menhirs stretching…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 la Cohue &amp; Gaillard Castle — </w:t>
      </w:r>
      <w:r>
        <w:rPr>
          <w:rFonts w:ascii="Arial" w:hAnsi="Arial" w:cs="Arial"/>
          <w:b w:val="0"/>
          <w:i w:val="0"/>
          <w:sz w:val="20"/>
        </w:rPr>
        <w:t>La Cohue, the 13th-century market hall, now houses the city's Fine Arts Museum with Breton-inspired paintings.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Conleau Peninsula &amp; Beach — </w:t>
      </w:r>
      <w:r>
        <w:rPr>
          <w:rFonts w:ascii="Arial" w:hAnsi="Arial" w:cs="Arial"/>
          <w:b w:val="0"/>
          <w:i w:val="0"/>
          <w:sz w:val="20"/>
        </w:rPr>
        <w:t>A 4.5 km hop south on Bus #2 brings you to the Conleau Peninsula — a pine-shaded haven with a small sandy beach, seawater pool…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Ramparts Garden Loop: </w:t>
      </w:r>
      <w:r>
        <w:rPr>
          <w:rFonts w:ascii="Arial" w:hAnsi="Arial" w:cs="Arial"/>
          <w:b w:val="0"/>
          <w:i w:val="0"/>
          <w:sz w:val="20"/>
        </w:rPr>
        <w:t>3 km | 45–60 min | Easy | Free — From the Port de Plaisance marina, follow the quayside north to Porte Saint-Vincent, then circuit…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Highlights Walk: </w:t>
      </w:r>
      <w:r>
        <w:rPr>
          <w:rFonts w:ascii="Arial" w:hAnsi="Arial" w:cs="Arial"/>
          <w:b w:val="0"/>
          <w:i w:val="0"/>
          <w:sz w:val="20"/>
        </w:rPr>
        <w:t>1.5 km | 30–40 min | Easy | Free — Start at the cathedral, explore Place Henri IV for half-timbered facades, find the 'Vannes et sa…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6:33AM–9:41PM · Jul 6:29AM–10:04PM · Sep 7:48AM–8:22PM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cruiseports.org/vannes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Vannes, Brittany,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n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 Vincent Ferrier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l'Hermine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Remparts de Vannes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Saint-Pierre de Vannes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CIPM Marins &amp; Capitaines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du Plessis Josso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Largoet Castle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