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Uwajima, Ehime,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quietly compelling Shikoku port where a 400-year-old castle watches over pearl farms, ancient shrines, and one of Japan's last surviving bullfighting traditions.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(Sakashizu Wharf)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Sakashizu No.2 Wharf, ~2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20-25 min on foot or 5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 history, pearl shopping, cultural surprises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Uwajima Castle (one of only 12 originals in Japan)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¥800–¥1,200 — Taxis are available at the Sakashizu No. 2 Wharf and will take you to Uwajima Station / city center (approx. 3 km) in 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Uwajima Castle — </w:t>
      </w:r>
      <w:r>
        <w:rPr>
          <w:rFonts w:ascii="Arial" w:hAnsi="Arial" w:cs="Arial"/>
          <w:b w:val="0"/>
          <w:i w:val="0"/>
          <w:sz w:val="20"/>
        </w:rPr>
        <w:t>One of only 12 original (unrestored) castles remaining in Japan, built in 1596 by Todo Takatora.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Bullfighting (Togyu) — </w:t>
      </w:r>
      <w:r>
        <w:rPr>
          <w:rFonts w:ascii="Arial" w:hAnsi="Arial" w:cs="Arial"/>
          <w:b w:val="0"/>
          <w:i w:val="0"/>
          <w:sz w:val="20"/>
        </w:rPr>
        <w:t>Uwajima is one of a handful of places in Japan where bull sumo (bull-vs-bull, no matador) has been practiced for 400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Pearl Farms &amp; Shopping — </w:t>
      </w:r>
      <w:r>
        <w:rPr>
          <w:rFonts w:ascii="Arial" w:hAnsi="Arial" w:cs="Arial"/>
          <w:b w:val="0"/>
          <w:i w:val="0"/>
          <w:sz w:val="20"/>
        </w:rPr>
        <w:t>The nutrient-rich Uwa Sea makes Uwajima one of Japan's premier pearl-cultivation regions.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Date Museum &amp; Tensha-en Garden — </w:t>
      </w:r>
      <w:r>
        <w:rPr>
          <w:rFonts w:ascii="Arial" w:hAnsi="Arial" w:cs="Arial"/>
          <w:b w:val="0"/>
          <w:i w:val="0"/>
          <w:sz w:val="20"/>
        </w:rPr>
        <w:t>The Date Museum, near the castle, displays 13 generations of samurai swords, armor, and clan relics from the ruling Date family.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Warei Shrine — </w:t>
      </w:r>
      <w:r>
        <w:rPr>
          <w:rFonts w:ascii="Arial" w:hAnsi="Arial" w:cs="Arial"/>
          <w:b w:val="0"/>
          <w:i w:val="0"/>
          <w:sz w:val="20"/>
        </w:rPr>
        <w:t>Uwajima's principal Shinto shrine sits at the mouth of the Seki River, guarded by dramatic Otafuku and Hanadaka masks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&amp; Shrine Loop: </w:t>
      </w:r>
      <w:r>
        <w:rPr>
          <w:rFonts w:ascii="Arial" w:hAnsi="Arial" w:cs="Arial"/>
          <w:b w:val="0"/>
          <w:i w:val="0"/>
          <w:sz w:val="20"/>
        </w:rPr>
        <w:t>2.5 km · ~1.5 hrs · Mostly flat with one hill climb — From the pier, walk or taxi to Uwajima Castle park entrance, climb to the keep, then descend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Pearl &amp; Date Culture Walk: </w:t>
      </w:r>
      <w:r>
        <w:rPr>
          <w:rFonts w:ascii="Arial" w:hAnsi="Arial" w:cs="Arial"/>
          <w:b w:val="0"/>
          <w:i w:val="0"/>
          <w:sz w:val="20"/>
        </w:rPr>
        <w:t>1.5 km · ~1 hr · Flat — A shorter cultural loop from city center: browse pearl shops on the main shopping arcade, visit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5:10AM–7:02PM · Jul 5:11AM–7:19PM · Sep 5:53AM–6:16PM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cruiseports.org/uwajima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Uwajima, Ehime,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waji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Yoshida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Ibukihachiman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Kuroson Gorge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Azechi Umetaro Memorial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Yakushidani Ravine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Warei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Mishima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Ryuukouji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