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Trieste, Friuli-Venezia Giulia,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Austro-Hungarian empire meets the Adriatic — Trieste's grand neoclassical squares, historic coffeehouses, and cliff-top castle make it one of the Adriatic's most atmospheric ports. Ships dock right in the heart of the action.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(Stazione Marittima) · 🕒 Typical call: 8-10 hrs · 💶 Euro (EUR)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Berths 29–30 at Stazione Marittima, walkable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Piazza Unità d'Italia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Seafront squares, castle gardens, cave day trips, coffee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Miramare Castle perched above the Adriatic, 8 km from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€11–€15 — Taxis are available outside the terminal and reach the city center in about 4 minutes. Metered fares start around €3.50–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(via itTaxi)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HopTour (Yestour / Trieste Trasporti)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Miramare Castle &amp; Gardens — </w:t>
      </w:r>
      <w:r>
        <w:rPr>
          <w:rFonts w:ascii="Arial" w:hAnsi="Arial" w:cs="Arial"/>
          <w:b w:val="0"/>
          <w:i w:val="0"/>
          <w:sz w:val="20"/>
        </w:rPr>
        <w:t>Built for Archduke Maximilian of Austria in the 1850s, this white castle perches on a rocky promontory 8 km north of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Grotta Gigante — Giant Show Cave — </w:t>
      </w:r>
      <w:r>
        <w:rPr>
          <w:rFonts w:ascii="Arial" w:hAnsi="Arial" w:cs="Arial"/>
          <w:b w:val="0"/>
          <w:i w:val="0"/>
          <w:sz w:val="20"/>
        </w:rPr>
        <w:t>A vast single-chamber show cave (former Guinness record-holder for largest tourist cave, 1995–2010), about 15 km from the port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Ljubljana &amp; Lake Bled (Slovenia) — </w:t>
      </w:r>
      <w:r>
        <w:rPr>
          <w:rFonts w:ascii="Arial" w:hAnsi="Arial" w:cs="Arial"/>
          <w:b w:val="0"/>
          <w:i w:val="0"/>
          <w:sz w:val="20"/>
        </w:rPr>
        <w:t>Cross into Slovenia for Slovenia's fairy-tale capital Ljubljana with its castle and café-lined river, then continue to Lake Bled…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Postojna Cave &amp; Predjama Castle (Slovenia) — </w:t>
      </w:r>
      <w:r>
        <w:rPr>
          <w:rFonts w:ascii="Arial" w:hAnsi="Arial" w:cs="Arial"/>
          <w:b w:val="0"/>
          <w:i w:val="0"/>
          <w:sz w:val="20"/>
        </w:rPr>
        <w:t>Explore Postojna's 24 km of caverns by electric train, then visit Predjama Castle — a medieval fortress built into a cave cliff…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Trieste City Highlights Walk — </w:t>
      </w:r>
      <w:r>
        <w:rPr>
          <w:rFonts w:ascii="Arial" w:hAnsi="Arial" w:cs="Arial"/>
          <w:b w:val="0"/>
          <w:i w:val="0"/>
          <w:sz w:val="20"/>
        </w:rPr>
        <w:t>Piazza Unità d'Italia, the Roman Theatre, Canal Grande with its Joyce statue, Castle and Cathedral of San Giusto, and a stop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San Giusto Hill: </w:t>
      </w:r>
      <w:r>
        <w:rPr>
          <w:rFonts w:ascii="Arial" w:hAnsi="Arial" w:cs="Arial"/>
          <w:b w:val="0"/>
          <w:i w:val="0"/>
          <w:sz w:val="20"/>
        </w:rPr>
        <w:t>2.5 km · 45–60 min · Easy–Moderate (hill climb at end) — From the Stazione Marittima, stroll along the waterfront past Molo Audace to Piazza Unità d'Italia…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Grande &amp; Coffee House Circuit: </w:t>
      </w:r>
      <w:r>
        <w:rPr>
          <w:rFonts w:ascii="Arial" w:hAnsi="Arial" w:cs="Arial"/>
          <w:b w:val="0"/>
          <w:i w:val="0"/>
          <w:sz w:val="20"/>
        </w:rPr>
        <w:t>1.5 km · 30 min · Easy — Head inland from the pier to Canal Grande, spot the James Joyce statue, explore the colonnaded…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5:34AM–8:29PM · Jul 5:30AM–8:50PM · Sep 6:43AM–7:15PM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cruiseports.org/trieste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Trieste, Friuli-Venezia Giulia,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iest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Greek Orthodox Church of Saint Nicholas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Grotta Gigante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Miramare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Revoltella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Lipica Stud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Teatrale Carlo Schmidl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Sabba Rice Mill National Monument &amp;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Bora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