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Thunder Bay, Ontario,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Canadian Shield meets Lake Superior — Thunder Bay delivers raw wilderness, a record-setting fur-trade fort, and a quirky Finnish-Canadian food culture all within easy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Direct pier (Pool 6 Terminal) · 🕒 Typical call: 8-10 hrs · 💵 Canadian Dollar (CAD) · 🗣️ English (French signage) · 🏔️ Great Lakes / Boreal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at Pool 6 Cruise Terminal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 min (1.2 km) along the waterfront to downtown Port Arthur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nature lovers, and adventurous foodies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William Historical Park and a local Persian pastry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– — Diamond Taxi and other local cabs serve the cruise terminal. Short hop to city center is typically CAD – depending on 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William Historical Park — </w:t>
      </w:r>
      <w:r>
        <w:rPr>
          <w:rFonts w:ascii="Arial" w:hAnsi="Arial" w:cs="Arial"/>
          <w:b w:val="0"/>
          <w:i w:val="0"/>
          <w:sz w:val="20"/>
        </w:rPr>
        <w:t>One of North America's largest living-history sites — a meticulously reconstructed 1816 North West Company fur-trade post where…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Kakabeka Falls — Niagara of the North — </w:t>
      </w:r>
      <w:r>
        <w:rPr>
          <w:rFonts w:ascii="Arial" w:hAnsi="Arial" w:cs="Arial"/>
          <w:b w:val="0"/>
          <w:i w:val="0"/>
          <w:sz w:val="20"/>
        </w:rPr>
        <w:t>A 40-metre (130-ft) waterfall plunging through Precambrian rock gorge with accessible wrap-around boardwalks and dramatic spray.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Sleeping Giant Panoramic Views — </w:t>
      </w:r>
      <w:r>
        <w:rPr>
          <w:rFonts w:ascii="Arial" w:hAnsi="Arial" w:cs="Arial"/>
          <w:b w:val="0"/>
          <w:i w:val="0"/>
          <w:sz w:val="20"/>
        </w:rPr>
        <w:t>The Sleeping Giant (Sibley Peninsula) dominates the harbour skyline — a massive rock formation that looks uncannily like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Terry Fox Monument &amp; Terry Fox Lookout — </w:t>
      </w:r>
      <w:r>
        <w:rPr>
          <w:rFonts w:ascii="Arial" w:hAnsi="Arial" w:cs="Arial"/>
          <w:b w:val="0"/>
          <w:i w:val="0"/>
          <w:sz w:val="20"/>
        </w:rPr>
        <w:t>A moving tribute to Canadian hero Terry Fox, who was forced to end his Marathon of Hope near Thunder Bay in 1980.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Superior Zodiac &amp; Catamaran Tour — </w:t>
      </w:r>
      <w:r>
        <w:rPr>
          <w:rFonts w:ascii="Arial" w:hAnsi="Arial" w:cs="Arial"/>
          <w:b w:val="0"/>
          <w:i w:val="0"/>
          <w:sz w:val="20"/>
        </w:rPr>
        <w:t>Sail Superior Tours departs from Marina Park (steps from the ship) offering high-speed zodiac and catamaran tours out onto Lake…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Trail: Pier to Downtown: </w:t>
      </w:r>
      <w:r>
        <w:rPr>
          <w:rFonts w:ascii="Arial" w:hAnsi="Arial" w:cs="Arial"/>
          <w:b w:val="0"/>
          <w:i w:val="0"/>
          <w:sz w:val="20"/>
        </w:rPr>
        <w:t>1.5 km · 20 min · Flat, paved — Walk north along the waterfront from Pool 6, through the Prince Arthur's Landing parkland,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Hillcrest Park Harbour Overlook: </w:t>
      </w:r>
      <w:r>
        <w:rPr>
          <w:rFonts w:ascii="Arial" w:hAnsi="Arial" w:cs="Arial"/>
          <w:b w:val="0"/>
          <w:i w:val="0"/>
          <w:sz w:val="20"/>
        </w:rPr>
        <w:t>~3 km round trip · 45 min · Gentle uphill — Head inland from downtown to Hillcrest Park for a panoramic view of the harbour, the towering grain…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6:16AM–9:30PM · Jul 6:12AM–9:53PM · Sep 7:34AM–8:08PM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cruiseports.org/thunder-bay-on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Thunder Bay, Ontario,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hunder-bay-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 McKay Scenic Lookout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Thunder Bay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Kaministiquia River Heritage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Thunder Bay Art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Lorne Allard Fisherman's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Loch Lomond Ski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Cascades Conservation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International Friendship Gardens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