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Tangier Island, Virginia,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Chesapeake Bay island where time moves slowly, soft-shell crabs reign supreme, and locals still speak a dialect rooted in 17th-century Cornish English. Small ships only — and that's exactly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ships/ferries only) · 🕒 Typical call: 4–6 hrs · 💵 USD — cash preferred · 🗣️ English (unique Tangier dialect) · 🦀 Soft-shell crab capital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Tangier City Dock or Parks Marina; no mega-ships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dock to main street; entire island walkable in 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history, unique culture, birdwatching, beachcombing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Soft-shell crab sandwich + a golf cart lap of the ridges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Tour — </w:t>
      </w:r>
      <w:r>
        <w:rPr>
          <w:rFonts w:ascii="Arial" w:hAnsi="Arial" w:cs="Arial"/>
          <w:b w:val="0"/>
          <w:i w:val="0"/>
          <w:sz w:val="20"/>
        </w:rPr>
        <w:t>Rent a golf cart at the dock and explore all three ridges — Main, Canton, and West.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Soft-Shell Crab Lunch at Hilda Crockett's — </w:t>
      </w:r>
      <w:r>
        <w:rPr>
          <w:rFonts w:ascii="Arial" w:hAnsi="Arial" w:cs="Arial"/>
          <w:b w:val="0"/>
          <w:i w:val="0"/>
          <w:sz w:val="20"/>
        </w:rPr>
        <w:t>A Tangier institution since 1939.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Tangier Island History Museum — </w:t>
      </w:r>
      <w:r>
        <w:rPr>
          <w:rFonts w:ascii="Arial" w:hAnsi="Arial" w:cs="Arial"/>
          <w:b w:val="0"/>
          <w:i w:val="0"/>
          <w:sz w:val="20"/>
        </w:rPr>
        <w:t>A compact, donation-based museum covering the island's watermen heritage, erosion crisis, duck decoys, and a short documentary.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Guts — </w:t>
      </w:r>
      <w:r>
        <w:rPr>
          <w:rFonts w:ascii="Arial" w:hAnsi="Arial" w:cs="Arial"/>
          <w:b w:val="0"/>
          <w:i w:val="0"/>
          <w:sz w:val="20"/>
        </w:rPr>
        <w:t>Paddle through the island's tidal marsh channels ('guts') for close-up views of herons, osprey, and pelicans.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Beachcombing at Tangier Beach — </w:t>
      </w:r>
      <w:r>
        <w:rPr>
          <w:rFonts w:ascii="Arial" w:hAnsi="Arial" w:cs="Arial"/>
          <w:b w:val="0"/>
          <w:i w:val="0"/>
          <w:sz w:val="20"/>
        </w:rPr>
        <w:t>A wild, undeveloped beach at the island's southern tip.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Three Ridges Walk: </w:t>
      </w:r>
      <w:r>
        <w:rPr>
          <w:rFonts w:ascii="Arial" w:hAnsi="Arial" w:cs="Arial"/>
          <w:b w:val="0"/>
          <w:i w:val="0"/>
          <w:sz w:val="20"/>
        </w:rPr>
        <w:t>1.5 miles · 30–45 min · Flat — Start at the dock, head up Main Ridge Road through the Main Ridge, detour onto Canton Ridge to see…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5:54AM–8:07PM · Jul 5:54AM–8:25PM · Sep 6:46AM–7:11PM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cruiseports.org/tangier-island-va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Tangier Island, Virginia,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gier-island-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 Millard Tawes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Ker Place (Shore History)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Tangier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Dameron Marsh Natural Area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Reedville Fishermen's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Guard Shore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