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Tahaa Island, French Polynesia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Known as the Vanilla Island, Tahaa scents the air with frangipani and hand-pollinated vanilla orchids. It shares a dazzling turquoise lagoon with Raiatea and offers one of the world's best drift snorkels over the Coral Garden.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💵 French Pacific Franc (XPF) · 🗣️ French / Tahitian · 🌺 Vanilla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 anchors in the lagoon; tenders drop at Patio pier or private motu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Patio village is steps from the tender pier; no public transport on island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Drift snorkeling, vanilla plantation tours, pearl farms, motu beach days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Coral Garden drift snorkel near Motu Tautau and a vanilla farm tasting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Coral Garden Drift Snorkel — </w:t>
      </w:r>
      <w:r>
        <w:rPr>
          <w:rFonts w:ascii="Arial" w:hAnsi="Arial" w:cs="Arial"/>
          <w:b w:val="0"/>
          <w:i w:val="0"/>
          <w:sz w:val="20"/>
        </w:rPr>
        <w:t>The shallow coral passage between Motu Maharare and Motu Tautau is world-famous for its effortless drift snorkel.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Vanilla Plantation &amp; Pearl Farm Tour — </w:t>
      </w:r>
      <w:r>
        <w:rPr>
          <w:rFonts w:ascii="Arial" w:hAnsi="Arial" w:cs="Arial"/>
          <w:b w:val="0"/>
          <w:i w:val="0"/>
          <w:sz w:val="20"/>
        </w:rPr>
        <w:t>Visit a working vanilla plantation to see hand-pollinated orchids and learn why Tahaa produces over 80% of French Polynesia's…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Lagoon Safari by Boat — </w:t>
      </w:r>
      <w:r>
        <w:rPr>
          <w:rFonts w:ascii="Arial" w:hAnsi="Arial" w:cs="Arial"/>
          <w:b w:val="0"/>
          <w:i w:val="0"/>
          <w:sz w:val="20"/>
        </w:rPr>
        <w:t>A full lagoon safari by outrigger or motorboat circles the island, hitting multiple snorkel spots, a motu beach stop, and often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4x4 Island Circuit — </w:t>
      </w:r>
      <w:r>
        <w:rPr>
          <w:rFonts w:ascii="Arial" w:hAnsi="Arial" w:cs="Arial"/>
          <w:b w:val="0"/>
          <w:i w:val="0"/>
          <w:sz w:val="20"/>
        </w:rPr>
        <w:t>A rugged 4x4 drive through the lush interior takes in panoramic views of the bays, neighboring Bora Bora, and the island's five…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Motu Mahana Private Beach Day — </w:t>
      </w:r>
      <w:r>
        <w:rPr>
          <w:rFonts w:ascii="Arial" w:hAnsi="Arial" w:cs="Arial"/>
          <w:b w:val="0"/>
          <w:i w:val="0"/>
          <w:sz w:val="20"/>
        </w:rPr>
        <w:t>Paul Gauguin Cruises passengers are tendered to the exclusive Motu Mahana islet for a full beach day: white sand, turquoise…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Patio Village Stroll: </w:t>
      </w:r>
      <w:r>
        <w:rPr>
          <w:rFonts w:ascii="Arial" w:hAnsi="Arial" w:cs="Arial"/>
          <w:b w:val="0"/>
          <w:i w:val="0"/>
          <w:sz w:val="20"/>
        </w:rPr>
        <w:t>0.5 km · 10 min · Flat — From the Patio tender pier, walk along the waterfront into the small village to browse the local…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cruiseports.org/tahaa-island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Tahaa Island, French Polynesia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ha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Bora Bora Romantic Tour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Coral garden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