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Stanley, Falkland Islands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remote outpost of British charm and wildlife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🚢 Port of Call · 🐧 Penguin Haven · 🐑 Sheep Farming · 🇬🇧 British Outpost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Currency: </w:t>
      </w:r>
      <w:r>
        <w:rPr>
          <w:rFonts w:ascii="Arial" w:hAnsi="Arial" w:cs="Arial"/>
          <w:b w:val="0"/>
          <w:i w:val="0"/>
          <w:sz w:val="20"/>
        </w:rPr>
        <w:t>Falkland Islands Pound (FKP)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Language: </w:t>
      </w:r>
      <w:r>
        <w:rPr>
          <w:rFonts w:ascii="Arial" w:hAnsi="Arial" w:cs="Arial"/>
          <w:b w:val="0"/>
          <w:i w:val="0"/>
          <w:sz w:val="20"/>
        </w:rPr>
        <w:t>English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Climate: </w:t>
      </w:r>
      <w:r>
        <w:rPr>
          <w:rFonts w:ascii="Arial" w:hAnsi="Arial" w:cs="Arial"/>
          <w:b w:val="0"/>
          <w:i w:val="0"/>
          <w:sz w:val="20"/>
        </w:rPr>
        <w:t>Windy, cool, and unpredictable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Local Specialty: </w:t>
      </w:r>
      <w:r>
        <w:rPr>
          <w:rFonts w:ascii="Arial" w:hAnsi="Arial" w:cs="Arial"/>
          <w:b w:val="0"/>
          <w:i w:val="0"/>
          <w:sz w:val="20"/>
        </w:rPr>
        <w:t>Freshly caught seafood and lamb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Negotiate before boarding (no meters) — Three local companies operate near the jetty: Stanley Cabs, Town Taxis, and Simon's Taxis. Primarily useful for out-of-t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Penguin Colony Visit — </w:t>
      </w:r>
      <w:r>
        <w:rPr>
          <w:rFonts w:ascii="Arial" w:hAnsi="Arial" w:cs="Arial"/>
          <w:b w:val="0"/>
          <w:i w:val="0"/>
          <w:sz w:val="20"/>
        </w:rPr>
        <w:t>A guided trip to the outskirts of town to see King and Gentoo penguins.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Site Tour — </w:t>
      </w:r>
      <w:r>
        <w:rPr>
          <w:rFonts w:ascii="Arial" w:hAnsi="Arial" w:cs="Arial"/>
          <w:b w:val="0"/>
          <w:i w:val="0"/>
          <w:sz w:val="20"/>
        </w:rPr>
        <w:t>A guided tour visiting the Argentine Memorial and the 1982 conflict sites.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Countryside Walk — </w:t>
      </w:r>
      <w:r>
        <w:rPr>
          <w:rFonts w:ascii="Arial" w:hAnsi="Arial" w:cs="Arial"/>
          <w:b w:val="0"/>
          <w:i w:val="0"/>
          <w:sz w:val="20"/>
        </w:rPr>
        <w:t>A self-guided walk through the wind-swey pastures and colorful houses of Stanley.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Local Craft Market — </w:t>
      </w:r>
      <w:r>
        <w:rPr>
          <w:rFonts w:ascii="Arial" w:hAnsi="Arial" w:cs="Arial"/>
          <w:b w:val="0"/>
          <w:i w:val="0"/>
          <w:sz w:val="20"/>
        </w:rPr>
        <w:t>Boutselling local wool products and handcrafted jewelry.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Stroll: </w:t>
      </w:r>
      <w:r>
        <w:rPr>
          <w:rFonts w:ascii="Arial" w:hAnsi="Arial" w:cs="Arial"/>
          <w:b w:val="0"/>
          <w:i w:val="0"/>
          <w:sz w:val="20"/>
        </w:rPr>
        <w:t>A gentle walk along the harbor, viewing the colorful houses and local boats. — Start at the tender pier, walk along the waterfront, and visit the local shops.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Hilly Outskirts Walk: </w:t>
      </w:r>
      <w:r>
        <w:rPr>
          <w:rFonts w:ascii="Arial" w:hAnsi="Arial" w:cs="Arial"/>
          <w:b w:val="0"/>
          <w:i w:val="0"/>
          <w:sz w:val="20"/>
        </w:rPr>
        <w:t>A more challenging walk to the higher ground for a panoramic view of the town. — Follow the path up the hill to overlook the Stanley settlement.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and Town Center Walk: </w:t>
      </w:r>
      <w:r>
        <w:rPr>
          <w:rFonts w:ascii="Arial" w:hAnsi="Arial" w:cs="Arial"/>
          <w:b w:val="0"/>
          <w:i w:val="0"/>
          <w:sz w:val="20"/>
        </w:rPr>
        <w:t>A cultural exploration of the town's center, visiting the museum and local galleries. — C-walk from the pier to the Museum of the Falkland Islands and the local post office.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8:25AM–5:09PM · Jul 8:50AM–5:04PM · Sep 6:55AM–6:38PM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cruiseports.org/stanley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Stanley, Falkland Islands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anle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Christ Church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1982 Liberation Memorial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Falkland Islands Museum and National Trust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