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Simons Island,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Georgia's storied Golden Isles, St Simons pairs colonial history with maritime live-oak beauty — a beloved small-ship stop where Spanish moss, wild shrimp, and a Victorian lighthouse share the same village.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 / tender port · 🕒 Typical call: 6-8 hrs · 💵 USD · 🗣️ English · 🌿 Golden Isles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only — Brunswick Landing Marina (mainland) or Morningstar Marina (island); occasional tender to Pier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if tendered to St Simons Pier; taxi/shuttle required from either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coastal walkers, seafood lovers, wildlife spotters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St Simons Lighthouse &amp; hunting the Tree Spirits carved into live oaks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$26–$32 — Taxis run from Brunswick (the mainland port area) to St Simons Island, approximately 7–8 miles. Several local taxi compa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Anchor Trolley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Simons Lighthouse Climb — </w:t>
      </w:r>
      <w:r>
        <w:rPr>
          <w:rFonts w:ascii="Arial" w:hAnsi="Arial" w:cs="Arial"/>
          <w:b w:val="0"/>
          <w:i w:val="0"/>
          <w:sz w:val="20"/>
        </w:rPr>
        <w:t>Climb 129 steps to the top of this active 1872 lighthouse for sweeping 360-degree views of the Golden Isles.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Frederica &amp; Christ Church — </w:t>
      </w:r>
      <w:r>
        <w:rPr>
          <w:rFonts w:ascii="Arial" w:hAnsi="Arial" w:cs="Arial"/>
          <w:b w:val="0"/>
          <w:i w:val="0"/>
          <w:sz w:val="20"/>
        </w:rPr>
        <w:t>Visit the 1736 British fort that helped secure Georgia from Spanish Florida, then walk next door to Christ Church Frederica — 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St Simons Island Day Trip — </w:t>
      </w:r>
      <w:r>
        <w:rPr>
          <w:rFonts w:ascii="Arial" w:hAnsi="Arial" w:cs="Arial"/>
          <w:b w:val="0"/>
          <w:i w:val="0"/>
          <w:sz w:val="20"/>
        </w:rPr>
        <w:t>Take a small boat to this privately managed, pristine barrier island — 11,000 acres of maritime forest, salt marsh, and empty…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Trolley Narrated Tour — </w:t>
      </w:r>
      <w:r>
        <w:rPr>
          <w:rFonts w:ascii="Arial" w:hAnsi="Arial" w:cs="Arial"/>
          <w:b w:val="0"/>
          <w:i w:val="0"/>
          <w:sz w:val="20"/>
        </w:rPr>
        <w:t>The most efficient way to cover the island's highlights in limited time — Pier Village, the lighthouse, Fort Frederica,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Marsh Boat Tour — </w:t>
      </w:r>
      <w:r>
        <w:rPr>
          <w:rFonts w:ascii="Arial" w:hAnsi="Arial" w:cs="Arial"/>
          <w:b w:val="0"/>
          <w:i w:val="0"/>
          <w:sz w:val="20"/>
        </w:rPr>
        <w:t>Cruise St Simons Sound and the Marshes of Glynn with a naturalist guide.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Village Loop: </w:t>
      </w:r>
      <w:r>
        <w:rPr>
          <w:rFonts w:ascii="Arial" w:hAnsi="Arial" w:cs="Arial"/>
          <w:b w:val="0"/>
          <w:i w:val="0"/>
          <w:sz w:val="20"/>
        </w:rPr>
        <w:t>0.5 mi · Easy · 20 min — From the St Simons Pier, walk the waterfront promenade, browse shops and galleries, and check out…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Tree Spirits Hunt: </w:t>
      </w:r>
      <w:r>
        <w:rPr>
          <w:rFonts w:ascii="Arial" w:hAnsi="Arial" w:cs="Arial"/>
          <w:b w:val="0"/>
          <w:i w:val="0"/>
          <w:sz w:val="20"/>
        </w:rPr>
        <w:t>1.5 mi · Easy · 45-60 min — Pick up a free map at the Pier Village Welcome Center and follow the trail hunting for eleven faces…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cruiseports.org/st-simons-island-ga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