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 Kilda Islands, Outer Hebrides,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only 39 dual UNESCO World Heritage Sites on Earth, St Kilda is a haunting archipelago abandoned in 1930 — a place where seabirds outnumber memories and every landing is a gift from the weather.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(zodiac landing) · 🕒 Typical call: 4-6 hrs (weather permitting) · 💷 British Pounds Sterling · 🗣️ English · 🌊 Landing not guaranteed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in Village Bay — zodiac/tender transfer to small concrete jetty; no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~300 m flat walk from jetty to the abandoned village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wildlife, seabirds, dramatic scenery, UNESCO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ghost village street, House 3 museum, cleits, Soay sheep, gannet sea stacks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Abandoned Village &amp; Museum Walk — </w:t>
      </w:r>
      <w:r>
        <w:rPr>
          <w:rFonts w:ascii="Arial" w:hAnsi="Arial" w:cs="Arial"/>
          <w:b w:val="0"/>
          <w:i w:val="0"/>
          <w:sz w:val="20"/>
        </w:rPr>
        <w:t>Walk 'The Street' of ruined 19th-century blackhouses and restored cottages.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 Colony &amp; Soay Sheep Wildlife Walk — </w:t>
      </w:r>
      <w:r>
        <w:rPr>
          <w:rFonts w:ascii="Arial" w:hAnsi="Arial" w:cs="Arial"/>
          <w:b w:val="0"/>
          <w:i w:val="0"/>
          <w:sz w:val="20"/>
        </w:rPr>
        <w:t>Europe's largest seabird colony — over a million birds including the world's biggest Northern Gannet colony on Stac Lee and Stac…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to The Gap — Clifftop Views — </w:t>
      </w:r>
      <w:r>
        <w:rPr>
          <w:rFonts w:ascii="Arial" w:hAnsi="Arial" w:cs="Arial"/>
          <w:b w:val="0"/>
          <w:i w:val="0"/>
          <w:sz w:val="20"/>
        </w:rPr>
        <w:t>A steep 1-mile grassy climb above the village to 'The Gap' where the hills drop sheer into the Atlantic.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Cruise of the Sea Stacks — </w:t>
      </w:r>
      <w:r>
        <w:rPr>
          <w:rFonts w:ascii="Arial" w:hAnsi="Arial" w:cs="Arial"/>
          <w:b w:val="0"/>
          <w:i w:val="0"/>
          <w:sz w:val="20"/>
        </w:rPr>
        <w:t>If offered by your ship, the zodiac cruise around Stac Lee and Stac an Armin is unmissable.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Cleits &amp; Conachair Hike — </w:t>
      </w:r>
      <w:r>
        <w:rPr>
          <w:rFonts w:ascii="Arial" w:hAnsi="Arial" w:cs="Arial"/>
          <w:b w:val="0"/>
          <w:i w:val="0"/>
          <w:sz w:val="20"/>
        </w:rPr>
        <w:t>Over 1,200 cleit — unique dome-shaped stone storage huts used to dry puffins and peat — dot the hillsides.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Village Street Walk: </w:t>
      </w:r>
      <w:r>
        <w:rPr>
          <w:rFonts w:ascii="Arial" w:hAnsi="Arial" w:cs="Arial"/>
          <w:b w:val="0"/>
          <w:i w:val="0"/>
          <w:sz w:val="20"/>
        </w:rPr>
        <w:t>0.8 km · Easy · ~45 min — From the jetty follow the gravel track to the main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Gap Ridge Walk: </w:t>
      </w:r>
      <w:r>
        <w:rPr>
          <w:rFonts w:ascii="Arial" w:hAnsi="Arial" w:cs="Arial"/>
          <w:b w:val="0"/>
          <w:i w:val="0"/>
          <w:sz w:val="20"/>
        </w:rPr>
        <w:t>3 km return · Strenuous · ~2 hrs — From the village climb the steep grassy ridge south of the bay to The Gap, where the land drops…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Landing is never guaranteed. Atlantic swell can cancel zodiac operations even on clear days. The captain has final say — have no fixed expectations and you…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up, always. Even in July, St Kilda can be 8°C with 50 km/h gusts. Bring a waterproof jacket, warm hat, and gloves on the tender, not in your day bag.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Hiking boots are mandatory for anything beyond the village street. The ground is boggy, steep, and covered in sheep droppings. Trainers will soak through in…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cruiseports.org/st-kilda-islands-scotland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