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Spetses Island, Saronic Gulf,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Greece's most elegant islands, Spetses bans private cars entirely — you'll explore its pine-scented lanes by horse-drawn carriage, bicycle, or on foot, with a harbor lined with historic cannons and pebble-mosaic streets.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Currency: Euro (€) · 🗣️ Language: Greek · 🚗 No private cars on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boats land at Dapia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step ashore in the center; Old Harbor 20 min east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car-free atmosphere, beaches, Greek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Bouboulina Museum &amp; Fish à la Spetsiota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Only about seven taxis operate on the island. Fares vary by distance; plan ahead as availability is limited.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Bouboulina Museum — </w:t>
      </w:r>
      <w:r>
        <w:rPr>
          <w:rFonts w:ascii="Arial" w:hAnsi="Arial" w:cs="Arial"/>
          <w:b w:val="0"/>
          <w:i w:val="0"/>
          <w:sz w:val="20"/>
        </w:rPr>
        <w:t>Tour the 300-year-old mansion of Laskarina Bouboulina — the world's first female naval admiral and heroine of the 1821 Greek War…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Spetses Museum (Mexis Mansion) — </w:t>
      </w:r>
      <w:r>
        <w:rPr>
          <w:rFonts w:ascii="Arial" w:hAnsi="Arial" w:cs="Arial"/>
          <w:b w:val="0"/>
          <w:i w:val="0"/>
          <w:sz w:val="20"/>
        </w:rPr>
        <w:t>This late 18th-century nobleman's mansion houses 4,000 years of island finds, folk art, and — remarkably — Bouboulina's own bones…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Kaiki Beach (College Beach) — </w:t>
      </w:r>
      <w:r>
        <w:rPr>
          <w:rFonts w:ascii="Arial" w:hAnsi="Arial" w:cs="Arial"/>
          <w:b w:val="0"/>
          <w:i w:val="0"/>
          <w:sz w:val="20"/>
        </w:rPr>
        <w:t>A 15-minute walk west of Dapia past the grand Anargyrios School.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E-Bike Island Circuit — </w:t>
      </w:r>
      <w:r>
        <w:rPr>
          <w:rFonts w:ascii="Arial" w:hAnsi="Arial" w:cs="Arial"/>
          <w:b w:val="0"/>
          <w:i w:val="0"/>
          <w:sz w:val="20"/>
        </w:rPr>
        <w:t>Rent an e-bike at Dapia and follow the coastal ring road around the island — pine forests, clifftop views, and secluded coves.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Harbor (Baltiza) Walk — </w:t>
      </w:r>
      <w:r>
        <w:rPr>
          <w:rFonts w:ascii="Arial" w:hAnsi="Arial" w:cs="Arial"/>
          <w:b w:val="0"/>
          <w:i w:val="0"/>
          <w:sz w:val="20"/>
        </w:rPr>
        <w:t>A scenic 20-minute stroll east leads to the atmospheric Old Harbor, where luxury yachts share the waterfront with traditional…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Dapia to Old Harbor Coastal Walk: </w:t>
      </w:r>
      <w:r>
        <w:rPr>
          <w:rFonts w:ascii="Arial" w:hAnsi="Arial" w:cs="Arial"/>
          <w:b w:val="0"/>
          <w:i w:val="0"/>
          <w:sz w:val="20"/>
        </w:rPr>
        <w:t>2 km · 20–25 min · Flat — Head east from the tender pier along the waterfront past the Cathedral of Agios Nikolaos (where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Dapia to Kaiki Beach: </w:t>
      </w:r>
      <w:r>
        <w:rPr>
          <w:rFonts w:ascii="Arial" w:hAnsi="Arial" w:cs="Arial"/>
          <w:b w:val="0"/>
          <w:i w:val="0"/>
          <w:sz w:val="20"/>
        </w:rPr>
        <w:t>1 km · 15 min · Flat — Walk west from the harbor past the iconic Belle Époque façade of the Poseidonion Grand Hotel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6:18AM–8:29PM · Jul 6:19AM–8:47PM · Sep 7:09AM–7:34PM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cruiseports.org/spetses-island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Spetses Island, Saronic Gulf,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etse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Μουσείο Μελιού &amp; Μέλισσας - Honey and bee museum - Bairaktaris apiary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Αγία Μαρίνα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Nikolaos Spetses Holy Orthodox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Kostoula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Spetses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Σπήλαιο Μπεκίρι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Agios Mamas Church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