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South Plaza Island, Galápagos, Ecuador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One of the smallest visitor sites in the Galápagos, South Plaza Island punches far above its weight — a 32-acre volcanic upthrust carpeted in fiery-red Sesuvium, patrolled by land iguanas, and ringed by cliffs where tropicbirds and swallow-tailed gulls ride the updrafts.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— panga dry landing · 🕒 Typical call: 3–5 hrs · 💵 USD (Ecuador) · 🗣️ Spanish / English guides · 🦎 Wildlife-first visit site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— panga dry landing onto rocky jetty; no pier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Trail: </w:t>
      </w:r>
      <w:r>
        <w:rPr>
          <w:rFonts w:ascii="Arial" w:hAnsi="Arial" w:cs="Arial"/>
          <w:b w:val="0"/>
          <w:i w:val="0"/>
          <w:sz w:val="20"/>
        </w:rPr>
        <w:t>Single loop ~1.2 km (0.8 mi), 2–2.5 hrs; rocky, uneven terrain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Iguanas, hybrid iguana, seabird cliffs, Sesuvium color display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Bachelor sea lion inlet and the rare land × marine hybrid iguana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Land Iguana Trail — </w:t>
      </w:r>
      <w:r>
        <w:rPr>
          <w:rFonts w:ascii="Arial" w:hAnsi="Arial" w:cs="Arial"/>
          <w:b w:val="0"/>
          <w:i w:val="0"/>
          <w:sz w:val="20"/>
        </w:rPr>
        <w:t>The 1.2-km loop winds through a dense colony of ~300 Galápagos land iguanas resting beneath giant Opuntia cacti.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Hybrid Iguana Spotting — </w:t>
      </w:r>
      <w:r>
        <w:rPr>
          <w:rFonts w:ascii="Arial" w:hAnsi="Arial" w:cs="Arial"/>
          <w:b w:val="0"/>
          <w:i w:val="0"/>
          <w:sz w:val="20"/>
        </w:rPr>
        <w:t>South Plaza is the only place on Earth where the rare land × marine iguana hybrid has been documented.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Seabird Cliffs &amp; Bachelor Sea Lion Inlet — </w:t>
      </w:r>
      <w:r>
        <w:rPr>
          <w:rFonts w:ascii="Arial" w:hAnsi="Arial" w:cs="Arial"/>
          <w:b w:val="0"/>
          <w:i w:val="0"/>
          <w:sz w:val="20"/>
        </w:rPr>
        <w:t>The windward cliffs rise sheer from the ocean, funneling updrafts that swallow-tailed gulls (the world's only nocturnal gull)…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Sesuvium Color Display — </w:t>
      </w:r>
      <w:r>
        <w:rPr>
          <w:rFonts w:ascii="Arial" w:hAnsi="Arial" w:cs="Arial"/>
          <w:b w:val="0"/>
          <w:i w:val="0"/>
          <w:sz w:val="20"/>
        </w:rPr>
        <w:t>The ground cover that blankets the island — Sesuvium (Galápagos carpetweed) — transforms from lush green in the rainy season…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Panga Snorkel in the Channel — </w:t>
      </w:r>
      <w:r>
        <w:rPr>
          <w:rFonts w:ascii="Arial" w:hAnsi="Arial" w:cs="Arial"/>
          <w:b w:val="0"/>
          <w:i w:val="0"/>
          <w:sz w:val="20"/>
        </w:rPr>
        <w:t>Many cruise itineraries include a zodiac snorkel excursion in the deep channel between North and South Plaza — home to sea…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South Plaza Loop Trail: </w:t>
      </w:r>
      <w:r>
        <w:rPr>
          <w:rFonts w:ascii="Arial" w:hAnsi="Arial" w:cs="Arial"/>
          <w:b w:val="0"/>
          <w:i w:val="0"/>
          <w:sz w:val="20"/>
        </w:rPr>
        <w:t>1.2 km loop • ~2 hrs • Rocky/uneven • Naturalist guide required — Starting at the panga landing jetty, the trail crosses the flat interior through Opuntia cactus…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KNOW BEFORE YOU GO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Grip is everything. The landing jetty and trail rocks can be slick with algae and sea spray. Wear sturdy closed-toe shoes — not flip-flops. The sea lions that…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Zero shade on the island. Bring a wide-brimmed hat, UV sunglasses, and reef-safe biodegradable sunscreen. Standard sunscreen is strongly discouraged to protect…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Reusable bottles only. Single-use plastic bottles are banned throughout the Galápagos. Bring a filled refillable bottle from your ship — there's nowhere to buy…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cruiseports.org/south-plaza-island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