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Sochi, Krasnodar Krai,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subtropical palm trees meet snow-capped Caucasus peaks, Sochi is Russia's premier resort city — a Black Sea playground with an Olympic legacy, Soviet-era grandeur, and surprisingly affordable mountain adventures.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Russian Ruble (RUB) — Western cards do not work · 🗣️ Russian (Cyrillic script) · ⚠️ Visa required for independent touring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Marine Station (Morskoy Vokzal), two berths up to 220m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Promenade is steps away; Navaginskaya St ~15 min (1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Soviet history, mountain day trips, Black Sea beaches, unique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Krasnaya Polyana cable car, Stalin's Dacha, Sochi Arboretum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300–700 RUB (~–8 USD) — Taxis are available at the port gate. Agree on a fare before getting in, or use Yandex Go for metered pricing. Most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Yandex 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Stalin's Dacha — </w:t>
      </w:r>
      <w:r>
        <w:rPr>
          <w:rFonts w:ascii="Arial" w:hAnsi="Arial" w:cs="Arial"/>
          <w:b w:val="0"/>
          <w:i w:val="0"/>
          <w:sz w:val="20"/>
        </w:rPr>
        <w:t>Joseph Stalin's favorite summer residence is preserved exactly as he left it — original green carpets, bulletproof couch,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Krasnaya Polyana &amp; Rosa Khutor — </w:t>
      </w:r>
      <w:r>
        <w:rPr>
          <w:rFonts w:ascii="Arial" w:hAnsi="Arial" w:cs="Arial"/>
          <w:b w:val="0"/>
          <w:i w:val="0"/>
          <w:sz w:val="20"/>
        </w:rPr>
        <w:t>Take the Lastochka train or taxi an hour into the Caucasus to the 2014 Winter Olympic mountain cluster.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2014 Olympic Park — </w:t>
      </w:r>
      <w:r>
        <w:rPr>
          <w:rFonts w:ascii="Arial" w:hAnsi="Arial" w:cs="Arial"/>
          <w:b w:val="0"/>
          <w:i w:val="0"/>
          <w:sz w:val="20"/>
        </w:rPr>
        <w:t>The coastal Olympic cluster in Adler district hosts the Fisht Stadium, Formula 1 circuit, and the spectacular Singing Fountains…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Sochi Arboretum (Dendrarium) — </w:t>
      </w:r>
      <w:r>
        <w:rPr>
          <w:rFonts w:ascii="Arial" w:hAnsi="Arial" w:cs="Arial"/>
          <w:b w:val="0"/>
          <w:i w:val="0"/>
          <w:sz w:val="20"/>
        </w:rPr>
        <w:t>A world-class botanical garden with 1,800+ exotic plant species spread across hillside terraces.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Agura Waterfalls &amp; Eagle's Rocks — </w:t>
      </w:r>
      <w:r>
        <w:rPr>
          <w:rFonts w:ascii="Arial" w:hAnsi="Arial" w:cs="Arial"/>
          <w:b w:val="0"/>
          <w:i w:val="0"/>
          <w:sz w:val="20"/>
        </w:rPr>
        <w:t>A popular half-day hike in the hills above Sochi following the Agura River past a series of waterfalls up to Eagle's Rocks, where…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Riviera Park: </w:t>
      </w:r>
      <w:r>
        <w:rPr>
          <w:rFonts w:ascii="Arial" w:hAnsi="Arial" w:cs="Arial"/>
          <w:b w:val="0"/>
          <w:i w:val="0"/>
          <w:sz w:val="20"/>
        </w:rPr>
        <w:t>3 km | ~45 min | Flat — Step off the ship onto Primorsky Boulevard and stroll north along the Black Sea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Navaginskaya Street: </w:t>
      </w:r>
      <w:r>
        <w:rPr>
          <w:rFonts w:ascii="Arial" w:hAnsi="Arial" w:cs="Arial"/>
          <w:b w:val="0"/>
          <w:i w:val="0"/>
          <w:sz w:val="20"/>
        </w:rPr>
        <w:t>2 km loop | ~30 min | Flat — Walk inland from the terminal to Sochi's main pedestrian street, lined with towering palms, flower…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4:56AM–7:39PM · Jul 4:53AM–7:59PM · Sep 6:00AM–6:31PM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cruiseports.org/sochi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Sochi, Krasnodar Krai,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h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Muzey Istorii Goroda-Kurorta Sochi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Mega Muzey Sssr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Retro Vystavka Avtomobiley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Пляж радуга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secrets of the Ocean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Morskaya Naberezhnaya Tsentral'noy Chasti Sochi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Trogatel'nyy Zoopark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