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Sisimiut, Qeqqata, Greenland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Greenland's second-largest town perches just above the Arctic Circle, where sled dogs roam, colorful colonial buildings line the hillside, and pristine fjords stretch to the horizon — a living portrait of the Arctic's past and present.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Mostly tender (small ships may dock) · 🕒 Typical call: 6–8 hrs · 💵 Danish Krone (DKK); cards accepted · 🗣️ Greenlandic &amp; Danish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(large ships); small/expedition ships may dock at wharf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5–10 min from tender pier to old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Arctic scenery, Inuit culture, hiking, wildlife watching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Blue Church (1775) and the sled dog fields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~130-200 DKK per trip (~$18-28 USD) — Sisimiut has a small local taxi fleet with metered fares starting around 30 DKK plus ~20 DKK/km. Sisimiut Taxi has its 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Hike to Nasaasaaq Peak — </w:t>
      </w:r>
      <w:r>
        <w:rPr>
          <w:rFonts w:ascii="Arial" w:hAnsi="Arial" w:cs="Arial"/>
          <w:b w:val="0"/>
          <w:i w:val="0"/>
          <w:sz w:val="20"/>
        </w:rPr>
        <w:t>A challenging guided climb to the 784 m summit of Mount Nasaasaaq delivers panoramic views of the fjord, town, and open Davis…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Abandoned Assaqutaq Boat Tour — </w:t>
      </w:r>
      <w:r>
        <w:rPr>
          <w:rFonts w:ascii="Arial" w:hAnsi="Arial" w:cs="Arial"/>
          <w:b w:val="0"/>
          <w:i w:val="0"/>
          <w:sz w:val="20"/>
        </w:rPr>
        <w:t>A 30-minute boat ride takes you to a ghost settlement abandoned in the 1970s.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Sisimiut Museum &amp; Old Town Walk — </w:t>
      </w:r>
      <w:r>
        <w:rPr>
          <w:rFonts w:ascii="Arial" w:hAnsi="Arial" w:cs="Arial"/>
          <w:b w:val="0"/>
          <w:i w:val="0"/>
          <w:sz w:val="20"/>
        </w:rPr>
        <w:t>Explore 18th-century colonial buildings housing exhibits on 4,500 years of Saqqaq Inuit history, traditional hunting, and Danish…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Amerloq Fjord Sea Safari — </w:t>
      </w:r>
      <w:r>
        <w:rPr>
          <w:rFonts w:ascii="Arial" w:hAnsi="Arial" w:cs="Arial"/>
          <w:b w:val="0"/>
          <w:i w:val="0"/>
          <w:sz w:val="20"/>
        </w:rPr>
        <w:t>Cruise by RIB or zodiac into the stunning Amerloq Fjord, scanning for humpback whales, minke whales, seals, and seabirds against…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Kayaking in Parasuk Bay — </w:t>
      </w:r>
      <w:r>
        <w:rPr>
          <w:rFonts w:ascii="Arial" w:hAnsi="Arial" w:cs="Arial"/>
          <w:b w:val="0"/>
          <w:i w:val="0"/>
          <w:sz w:val="20"/>
        </w:rPr>
        <w:t>Paddle the sheltered bay around Sisimiut's colorful waterfront for a unique low-level view of the brightly painted houses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Heritage Stroll: </w:t>
      </w:r>
      <w:r>
        <w:rPr>
          <w:rFonts w:ascii="Arial" w:hAnsi="Arial" w:cs="Arial"/>
          <w:b w:val="0"/>
          <w:i w:val="0"/>
          <w:sz w:val="20"/>
        </w:rPr>
        <w:t>1.5 km · ~45 min · Easy · Self-guided — From the tender pier, walk up into the historic colonial quarter.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Tele-Hill Viewpoint: </w:t>
      </w:r>
      <w:r>
        <w:rPr>
          <w:rFonts w:ascii="Arial" w:hAnsi="Arial" w:cs="Arial"/>
          <w:b w:val="0"/>
          <w:i w:val="0"/>
          <w:sz w:val="20"/>
        </w:rPr>
        <w:t>1 km each way · ~30 min · Easy–Moderate — A short rocky climb up the hill near the harbor yields 360° views of the colorful town, surrounding…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6:48AM–10:22PM · Aug 6:06AM–11:09PM · Sep 7:54AM–9:02PM · Oct 9:35AM–7:03PM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Never touch the sled dogs. They are working animals, not pets. Do not approach, feed, or pet adults — they can be aggressive. Even cute loose puppies should be…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Dress in windproof layers. Even on sunny summer days, temperatures drop sharply when the wind picks up. Waterproof jacket and sturdy grip shoes are essential…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Bring DKK cash for artisans. Cards are accepted in shops and the hotel, but local carvers selling bone, soapstone, and ivory work near the harbor prefer cash.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cruiseports.org/sisimiut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