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Siem Reap, Siem Reap Province, Cambodia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Angkor Wat — the largest religious monument on earth — Siem Reap rewards river cruise passengers with ancient jungle temples, floating villages, and some of Southeast Asia's most memorable street food.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cruise (Tonle Sap Lake) · 🕒 Typical call: full day or 2-night land stay · 💵 USD + Cambodian Riel · 🗣️ Khmer / English widely spoken · 🏛️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Chong Kneas pier (high water) or overland bus from Kampong Cham (low water, 4–5 hrs)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Center: </w:t>
      </w:r>
      <w:r>
        <w:rPr>
          <w:rFonts w:ascii="Arial" w:hAnsi="Arial" w:cs="Arial"/>
          <w:b w:val="0"/>
          <w:i w:val="0"/>
          <w:sz w:val="20"/>
        </w:rPr>
        <w:t>~30–45 min by tuk-tuk or coach from Chong Kneas; not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temples, Khmer history, floating villages, cultural immersion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Sunrise at Angkor Wat and the giant stone faces of Bayon Temple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$10–15 USD — Air-conditioned taxis or private cars available from the Tonle Sap dock to city center. Book via Grab app for upfront pr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PassApp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Bus Angkor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Angkor Wat Sunrise Tour — </w:t>
      </w:r>
      <w:r>
        <w:rPr>
          <w:rFonts w:ascii="Arial" w:hAnsi="Arial" w:cs="Arial"/>
          <w:b w:val="0"/>
          <w:i w:val="0"/>
          <w:sz w:val="20"/>
        </w:rPr>
        <w:t>Watch the sun rise over the world's largest religious monument, its five lotus towers reflected in the long pools — then explore…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Angkor Thom &amp; Bayon Temple — </w:t>
      </w:r>
      <w:r>
        <w:rPr>
          <w:rFonts w:ascii="Arial" w:hAnsi="Arial" w:cs="Arial"/>
          <w:b w:val="0"/>
          <w:i w:val="0"/>
          <w:sz w:val="20"/>
        </w:rPr>
        <w:t>Enter the ancient walled city of Angkor Thom through a giant causeway flanked by stone giants.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 Prohm (Jungle Temple) — </w:t>
      </w:r>
      <w:r>
        <w:rPr>
          <w:rFonts w:ascii="Arial" w:hAnsi="Arial" w:cs="Arial"/>
          <w:b w:val="0"/>
          <w:i w:val="0"/>
          <w:sz w:val="20"/>
        </w:rPr>
        <w:t>Famously left half-consumed by giant silk-cotton and strangler fig trees, Ta Prohm feels like a genuine discovery.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Floating Village on Tonle Sap — </w:t>
      </w:r>
      <w:r>
        <w:rPr>
          <w:rFonts w:ascii="Arial" w:hAnsi="Arial" w:cs="Arial"/>
          <w:b w:val="0"/>
          <w:i w:val="0"/>
          <w:sz w:val="20"/>
        </w:rPr>
        <w:t>Tour the extraordinary floating villages of Kampong Phluk or Chong Kneas by small boat — entire communities of houses, schools…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Phare, The Cambodian Circus — </w:t>
      </w:r>
      <w:r>
        <w:rPr>
          <w:rFonts w:ascii="Arial" w:hAnsi="Arial" w:cs="Arial"/>
          <w:b w:val="0"/>
          <w:i w:val="0"/>
          <w:sz w:val="20"/>
        </w:rPr>
        <w:t>An electrifying evening show by a non-profit that trains underprivileged youth in circus arts, theater, and music.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Market &amp; Pub Street Stroll: </w:t>
      </w:r>
      <w:r>
        <w:rPr>
          <w:rFonts w:ascii="Arial" w:hAnsi="Arial" w:cs="Arial"/>
          <w:b w:val="0"/>
          <w:i w:val="0"/>
          <w:sz w:val="20"/>
        </w:rPr>
        <w:t>1–2 hrs · Flat · Free — From the riverside area, walk through the Old Market (Psar Chaa) — stalls packed with silk scarves…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 Preah Prom Rath &amp; Riverside: </w:t>
      </w:r>
      <w:r>
        <w:rPr>
          <w:rFonts w:ascii="Arial" w:hAnsi="Arial" w:cs="Arial"/>
          <w:b w:val="0"/>
          <w:i w:val="0"/>
          <w:sz w:val="20"/>
        </w:rPr>
        <w:t>45 min · Easy · Free — A short walk from the town center leads to Wat Preah Prom Rath, a beautiful active Buddhist temple…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5:38AM–6:23PM · Jul 5:45AM–6:35PM · Sep 5:53AM–6:05PM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cruiseports.org/siem-reap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Siem Reap, Siem Reap Province, Cambodia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em-reap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Prasat Chau Say Tevoda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Palilay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Suor Proat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Prasat Khleang Khang Cheung (Prasat North Khleang)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Baksei Chamkrong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Bakong Temples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Spean Thmor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 Yum Temple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