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Shimonoseki, Yamaguchi,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Honshu meets Kyushu across rushing tidal straits, Shimonoseki rewards curious cruisers with a legendary fish market, a pedestrian tunnel under the ocean floor, and the best pufferfish in Japan.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Shimonoseki Port International Terminal or Arcaport Berth;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flat walk along the Kaikyo Yume seaside boardwalk to Karato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history buffs, anyone wanting to visit two Japanese islands in one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fugu sashimi at Karato Market (weekends best) and the pedestrian tunnel to Kyushu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¥1,400–¥1,800 (~$10–12 USD) — Taxis available at the pier. The port is less than 2 miles from city center — typically a 5-minute ride to Karato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(taxi dispatch),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Karato Market &amp; Fugu Feast — </w:t>
      </w:r>
      <w:r>
        <w:rPr>
          <w:rFonts w:ascii="Arial" w:hAnsi="Arial" w:cs="Arial"/>
          <w:b w:val="0"/>
          <w:i w:val="0"/>
          <w:sz w:val="20"/>
        </w:rPr>
        <w:t>Shimonoseki's crown jewel.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Kanmon Pedestrian Tunnel — </w:t>
      </w:r>
      <w:r>
        <w:rPr>
          <w:rFonts w:ascii="Arial" w:hAnsi="Arial" w:cs="Arial"/>
          <w:b w:val="0"/>
          <w:i w:val="0"/>
          <w:sz w:val="20"/>
        </w:rPr>
        <w:t>Walk 780 metres under the ocean floor between Honshu and Kyushu.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Mojiko Retro Day Trip (Kyushu) — </w:t>
      </w:r>
      <w:r>
        <w:rPr>
          <w:rFonts w:ascii="Arial" w:hAnsi="Arial" w:cs="Arial"/>
          <w:b w:val="0"/>
          <w:i w:val="0"/>
          <w:sz w:val="20"/>
        </w:rPr>
        <w:t>Catch the 5-minute Kanmon Kisen Ferry (¥400 each way) to Mojiko, a charming Meiji-era port district in Kitakyushu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Akama Shrine &amp; Mimosusagawa Park — </w:t>
      </w:r>
      <w:r>
        <w:rPr>
          <w:rFonts w:ascii="Arial" w:hAnsi="Arial" w:cs="Arial"/>
          <w:b w:val="0"/>
          <w:i w:val="0"/>
          <w:sz w:val="20"/>
        </w:rPr>
        <w:t>The brilliant red-and-white Akama Shrine honours child Emperor Antoku, who drowned in the 1185 Battle of Dan-no-ura fought just…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Tsunoshima Bridge &amp; Beach — </w:t>
      </w:r>
      <w:r>
        <w:rPr>
          <w:rFonts w:ascii="Arial" w:hAnsi="Arial" w:cs="Arial"/>
          <w:b w:val="0"/>
          <w:i w:val="0"/>
          <w:sz w:val="20"/>
        </w:rPr>
        <w:t>One of Japan's most photographed spots — a 1.7 km bridge arching over crystal-clear emerald water to a white-sand beach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Karato Market: </w:t>
      </w:r>
      <w:r>
        <w:rPr>
          <w:rFonts w:ascii="Arial" w:hAnsi="Arial" w:cs="Arial"/>
          <w:b w:val="0"/>
          <w:i w:val="0"/>
          <w:sz w:val="20"/>
        </w:rPr>
        <w:t>2.5 km · ~25 min · Flat &amp; easy — Follow the Kaikyo Yume Road seaside boardwalk from the terminal past Kaikyo Yume Tower to Karato…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Akama Shrine &amp; Battle Site Loop: </w:t>
      </w:r>
      <w:r>
        <w:rPr>
          <w:rFonts w:ascii="Arial" w:hAnsi="Arial" w:cs="Arial"/>
          <w:b w:val="0"/>
          <w:i w:val="0"/>
          <w:sz w:val="20"/>
        </w:rPr>
        <w:t>1.5 km from Karato · ~20 min · Flat — From Karato Market, stroll along the waterfront to Akama Shrine and Mimosusagawa Park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5:15AM–7:10PM · Jul 5:16AM–7:27PM · Sep 5:59AM–6:22PM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cruiseports.org/shimonoseki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Shimonoseki, Yamaguchi,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imonosek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Nakayama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Kitakyushu Media Dome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Kaikyokan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Kozan-ji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Kokura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Wing Moji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Mojiko Retro Observation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Tanga Market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