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Shelburne,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best-preserved Loyalist towns in North America, Shelburne's cobbled Dock Street and working dory shop feel frozen in 1783 — yet the lobster chowder is very much of the present.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docked (small ships) · 🕒 Typical call: 6-8 hrs · 💵 Canadian Dollar (CAD); USD and cards accepted · 🗣️ English · 📜 Loyalist &amp; Black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tender to Dock Street Wharf; smaller vessels may dock at the Marine Terminal (T-Wharf, 169 m, 9.2 m depth)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0–5 min — you land directly on Historic Dock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heritage walks, fresh seafood, Black Loyalist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Dory Shop Museum and the Black Loyalist Heritage Centre in Birchtown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Quoted at booking — Sou'West Nova Transit Association operates demand-responsive transport in Shelburne County. Fares are quoted when you bo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Loyalist Heritage Centre, Birchtown — </w:t>
      </w:r>
      <w:r>
        <w:rPr>
          <w:rFonts w:ascii="Arial" w:hAnsi="Arial" w:cs="Arial"/>
          <w:b w:val="0"/>
          <w:i w:val="0"/>
          <w:sz w:val="20"/>
        </w:rPr>
        <w:t>In 1783 Birchtown became the largest free Black settlement outside Africa.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Dory Shop Museum — </w:t>
      </w:r>
      <w:r>
        <w:rPr>
          <w:rFonts w:ascii="Arial" w:hAnsi="Arial" w:cs="Arial"/>
          <w:b w:val="0"/>
          <w:i w:val="0"/>
          <w:sz w:val="20"/>
        </w:rPr>
        <w:t>Watch master boatbuilders handcraft traditional Shelburne dories using 19th-century tools — you can even hammer a copper nail…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Dock Street Walking Tour — </w:t>
      </w:r>
      <w:r>
        <w:rPr>
          <w:rFonts w:ascii="Arial" w:hAnsi="Arial" w:cs="Arial"/>
          <w:b w:val="0"/>
          <w:i w:val="0"/>
          <w:sz w:val="20"/>
        </w:rPr>
        <w:t>Stroll past 33 original United Empire Loyalist homes from 1783, visit the Shelburne County Museum (oldest fire engine in Canada!)…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Point Lighthouse &amp; Beach — </w:t>
      </w:r>
      <w:r>
        <w:rPr>
          <w:rFonts w:ascii="Arial" w:hAnsi="Arial" w:cs="Arial"/>
          <w:b w:val="0"/>
          <w:i w:val="0"/>
          <w:sz w:val="20"/>
        </w:rPr>
        <w:t>A scenic sandbar lighthouse at the mouth of Shelburne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Sandhills &amp; Roseway Beach — </w:t>
      </w:r>
      <w:r>
        <w:rPr>
          <w:rFonts w:ascii="Arial" w:hAnsi="Arial" w:cs="Arial"/>
          <w:b w:val="0"/>
          <w:i w:val="0"/>
          <w:sz w:val="20"/>
        </w:rPr>
        <w:t>Sweeping white-sand Atlantic beaches south of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Dock Street Waterfront Walk: </w:t>
      </w:r>
      <w:r>
        <w:rPr>
          <w:rFonts w:ascii="Arial" w:hAnsi="Arial" w:cs="Arial"/>
          <w:b w:val="0"/>
          <w:i w:val="0"/>
          <w:sz w:val="20"/>
        </w:rPr>
        <w:t>1 km · 20–30 min · Flat — From the tender wharf, walk north along Dock Street past the Dory Shop Museum, Shelburne County…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King Street Stroll: </w:t>
      </w:r>
      <w:r>
        <w:rPr>
          <w:rFonts w:ascii="Arial" w:hAnsi="Arial" w:cs="Arial"/>
          <w:b w:val="0"/>
          <w:i w:val="0"/>
          <w:sz w:val="20"/>
        </w:rPr>
        <w:t>0.5 km · 10–15 min · Flat — Head up from the waterfront to King Street for cafés, independent shops, and the Osprey Arts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5:55AM–8:40PM · Jul 5:53AM–9:00PM · Sep 7:01AM–7:30PM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cruiseports.org/shelburne-ns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Shelburne,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elburne-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Islands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Sandy Point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 Loyalist Heritage Society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