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Seward,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Kenai Fjords National Park, Seward sits at the head of Resurrection Bay ringed by glacier-carved mountains — most passengers start or end their Alaska cruise right here.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embark/disembark port · 💵 USD · 🗣️ English · 🦅 Wildlife capital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Alaska Railroad Intermodal Dock (new floating terminal 2026)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 mi to downtown; free shuttle runs cruise days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Kenai Fjords day cruises, sea kayaking, Alaska SeaLife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Sea otters floating in the Small Boat Harbor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— Local taxis (Golden Cab Alaska, Alaska Yellow Dispatch) operate in Seward. The cruise terminal is ~2 miles from downtown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Kenai Fjords National Park Day Cruise — </w:t>
      </w:r>
      <w:r>
        <w:rPr>
          <w:rFonts w:ascii="Arial" w:hAnsi="Arial" w:cs="Arial"/>
          <w:b w:val="0"/>
          <w:i w:val="0"/>
          <w:sz w:val="20"/>
        </w:rPr>
        <w:t>Catamaran tours into the fjords deliver near-guaranteed humpback whale, orca, sea otter, sea lion, and puffin sightings alongside…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Exit Glacier Hike (Kenai Fjords NP) — </w:t>
      </w:r>
      <w:r>
        <w:rPr>
          <w:rFonts w:ascii="Arial" w:hAnsi="Arial" w:cs="Arial"/>
          <w:b w:val="0"/>
          <w:i w:val="0"/>
          <w:sz w:val="20"/>
        </w:rPr>
        <w:t>The only road-accessible part of the national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Alaska SeaLife Center — </w:t>
      </w:r>
      <w:r>
        <w:rPr>
          <w:rFonts w:ascii="Arial" w:hAnsi="Arial" w:cs="Arial"/>
          <w:b w:val="0"/>
          <w:i w:val="0"/>
          <w:sz w:val="20"/>
        </w:rPr>
        <w:t>World-class marine research and rehabilitation center on the downtown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in Resurrection Bay — </w:t>
      </w:r>
      <w:r>
        <w:rPr>
          <w:rFonts w:ascii="Arial" w:hAnsi="Arial" w:cs="Arial"/>
          <w:b w:val="0"/>
          <w:i w:val="0"/>
          <w:sz w:val="20"/>
        </w:rPr>
        <w:t>Paddle the protected waters of Resurrection Bay with dramatic mountain backdrops, bald eagles overhead, and sea otters nearby.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Iditarod Husky Kennel Tour — </w:t>
      </w:r>
      <w:r>
        <w:rPr>
          <w:rFonts w:ascii="Arial" w:hAnsi="Arial" w:cs="Arial"/>
          <w:b w:val="0"/>
          <w:i w:val="0"/>
          <w:sz w:val="20"/>
        </w:rPr>
        <w:t>Visit the Seavey family kennel — multi-time Iditarod champions — for a tour, puppy playtime, and a wheeled dog-sled ride through…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Path: Cruise Dock to Downtown: </w:t>
      </w:r>
      <w:r>
        <w:rPr>
          <w:rFonts w:ascii="Arial" w:hAnsi="Arial" w:cs="Arial"/>
          <w:b w:val="0"/>
          <w:i w:val="0"/>
          <w:sz w:val="20"/>
        </w:rPr>
        <w:t>1.5 mi one-way · 30-35 min · Flat &amp; paved — Follow the bay south along the multi-use waterfront path from the cruise terminal to the Alaska…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Small Boat Harbor Loop: </w:t>
      </w:r>
      <w:r>
        <w:rPr>
          <w:rFonts w:ascii="Arial" w:hAnsi="Arial" w:cs="Arial"/>
          <w:b w:val="0"/>
          <w:i w:val="0"/>
          <w:sz w:val="20"/>
        </w:rPr>
        <w:t>0.75 mi loop · 20 min · Flat — Wander the docks of the Small Boat Harbor to watch commercial fishermen offload halibut and salmon…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5:18AM–10:31PM · Jul 5:02AM–11:04PM · Sep 7:27AM–8:16PM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cruiseports.org/seward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Seward, Alaska,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war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Kenai Fjords National Park Visitor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IdidaRide Sled Dog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AA Seward Air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Seward Boat Harbor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Turning Heads Kennel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Lowell Creek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Kenai Fjords National Park Exit Glacier Nature Center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