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Serifos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Cyclades' best-kept secrets, Serifos pairs a dramatic whitewashed hilltop Chora with pristine beaches, an extraordinary mining heritage, and the mythology of Perseus and Medusa — all without the crowds of its famous neighbors.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Docking (Livadi pier) · 🕒 Typical call: 6–8 hrs · 💶 Euro (€) · 🗣️ Greek · 🏖️ Beach day 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Livadi port; most ships dock, some smaller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Livadi town: immediate; Chora hilltop: 4.5 km (bus or taxi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Cycladic culture, beaches, mythology, mining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Chora's Venetian Kastro for panoramic Aegean views; Psili Ammos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 — Taxis wait at Livadi port and can take you to Chora (the hilltop capital) in about 10 minutes. Numbers are limited — gra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&amp; Venetian Kastro — </w:t>
      </w:r>
      <w:r>
        <w:rPr>
          <w:rFonts w:ascii="Arial" w:hAnsi="Arial" w:cs="Arial"/>
          <w:b w:val="0"/>
          <w:i w:val="0"/>
          <w:sz w:val="20"/>
        </w:rPr>
        <w:t>Ride the bus up to Hora, the island's photogenic hilltop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Psili Ammos Beach — </w:t>
      </w:r>
      <w:r>
        <w:rPr>
          <w:rFonts w:ascii="Arial" w:hAnsi="Arial" w:cs="Arial"/>
          <w:b w:val="0"/>
          <w:i w:val="0"/>
          <w:sz w:val="20"/>
        </w:rPr>
        <w:t>Widely regarded as Serifos' finest beach: fine powdery white sand, shallow turquoise water, and two beachfront tavernas.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Megalo Livadi Mining Ruins — </w:t>
      </w:r>
      <w:r>
        <w:rPr>
          <w:rFonts w:ascii="Arial" w:hAnsi="Arial" w:cs="Arial"/>
          <w:b w:val="0"/>
          <w:i w:val="0"/>
          <w:sz w:val="20"/>
        </w:rPr>
        <w:t>Serifos was once a major iron-ore exporter.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Monastery of the Taxiarches — </w:t>
      </w:r>
      <w:r>
        <w:rPr>
          <w:rFonts w:ascii="Arial" w:hAnsi="Arial" w:cs="Arial"/>
          <w:b w:val="0"/>
          <w:i w:val="0"/>
          <w:sz w:val="20"/>
        </w:rPr>
        <w:t>A fortified 16th-century monastery in the north of the island, built like a small castle to resist pirate raids.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Island Exploration — </w:t>
      </w:r>
      <w:r>
        <w:rPr>
          <w:rFonts w:ascii="Arial" w:hAnsi="Arial" w:cs="Arial"/>
          <w:b w:val="0"/>
          <w:i w:val="0"/>
          <w:sz w:val="20"/>
        </w:rPr>
        <w:t>Rent an ATV or scooter at the port and explore Serifos on your own terms: remote beaches like Agios Sostis, Ganema, and Kalo…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Livadi Waterfront Stroll: </w:t>
      </w:r>
      <w:r>
        <w:rPr>
          <w:rFonts w:ascii="Arial" w:hAnsi="Arial" w:cs="Arial"/>
          <w:b w:val="0"/>
          <w:i w:val="0"/>
          <w:sz w:val="20"/>
        </w:rPr>
        <w:t>Easy · 30 min · Flat — Walk the length of Livadi's harbourfront from the pier south to Livadakia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Alleys &amp; Kastro: </w:t>
      </w:r>
      <w:r>
        <w:rPr>
          <w:rFonts w:ascii="Arial" w:hAnsi="Arial" w:cs="Arial"/>
          <w:b w:val="0"/>
          <w:i w:val="0"/>
          <w:sz w:val="20"/>
        </w:rPr>
        <w:t>Moderate · 1–2 hrs · Steep steps — From the bus stop at Chora's windmill square, wind upward through Kato Chora's lanes,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6:13AM–8:23PM · Jul 6:14AM–8:41PM · Sep 7:04AM–7:29PM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cruiseports.org/serifos-island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Serifos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rif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Ag. Sostis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 Tower Serifos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Skopiani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