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Senggigi, Lombok,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Bali's quieter, wilder neighbor — Lombok's Senggigi blends volcanic black-and-gold beaches, Hindu cliff temples, and the gateway to the car-free Gili Islands, all against a backdrop of smoldering Mount Rinjani.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(Gili Mas) or Tender (small ships) · 🕒 Typical call: 8-10 hrs · 💵 Indonesian Rupiah (IDR) · 🗣️ Bahasa Indonesia / Sasak · 🕌 Predominantly Muslim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Gili Mas Cruise Terminal (~1 hr south); small ships may tender to Senggigi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At Gili Mas: must take transport; at Senggigi pier: immediate town access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Gili Islands snorkeling with sea turtles, South Sea pearl shopping, Sasak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Pura Batu Bolong temple on the rock, Malimbu Cliff viewpoint over the Gilis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250,000–300,000 (~$17–18 USD) — Bluebird taxis are the most reliable option from Lembar Harbour to Senggigi (~40 km, 45–60 min). Always insist on the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Gojek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Gili Islands Snorkeling — </w:t>
      </w:r>
      <w:r>
        <w:rPr>
          <w:rFonts w:ascii="Arial" w:hAnsi="Arial" w:cs="Arial"/>
          <w:b w:val="0"/>
          <w:i w:val="0"/>
          <w:sz w:val="20"/>
        </w:rPr>
        <w:t>Speedboat to the Gili Islands (Trawangan, Meno, or Air) for snorkeling with sea turtles and the famous underwater statue garden…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Sasak Village Cultural Tour — </w:t>
      </w:r>
      <w:r>
        <w:rPr>
          <w:rFonts w:ascii="Arial" w:hAnsi="Arial" w:cs="Arial"/>
          <w:b w:val="0"/>
          <w:i w:val="0"/>
          <w:sz w:val="20"/>
        </w:rPr>
        <w:t>Visit a traditional Sasak village (Sade or Ende) to see earth-and-dung houses, hand-loom weaving demonstrations, and Lombok's…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Pura Batu Bolong Temple Walk — </w:t>
      </w:r>
      <w:r>
        <w:rPr>
          <w:rFonts w:ascii="Arial" w:hAnsi="Arial" w:cs="Arial"/>
          <w:b w:val="0"/>
          <w:i w:val="0"/>
          <w:sz w:val="20"/>
        </w:rPr>
        <w:t>A Hindu cliff temple built on a rock with a natural hole, just south of Senggigi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Mangsit Beach &amp; Pearl Shopping — </w:t>
      </w:r>
      <w:r>
        <w:rPr>
          <w:rFonts w:ascii="Arial" w:hAnsi="Arial" w:cs="Arial"/>
          <w:b w:val="0"/>
          <w:i w:val="0"/>
          <w:sz w:val="20"/>
        </w:rPr>
        <w:t>Spend the morning on quieter Mangsit Beach north of town, then visit a certified South Sea pearl shop in Senggigi — Lombok pearls…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Malimbu Cliff &amp; Rinjani Views — </w:t>
      </w:r>
      <w:r>
        <w:rPr>
          <w:rFonts w:ascii="Arial" w:hAnsi="Arial" w:cs="Arial"/>
          <w:b w:val="0"/>
          <w:i w:val="0"/>
          <w:sz w:val="20"/>
        </w:rPr>
        <w:t>Drive 15 minutes north of Senggigi to Malimbu Cliff for sweeping panoramas over the Gili Islands and Bali.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Senggigi Beach Strip: </w:t>
      </w:r>
      <w:r>
        <w:rPr>
          <w:rFonts w:ascii="Arial" w:hAnsi="Arial" w:cs="Arial"/>
          <w:b w:val="0"/>
          <w:i w:val="0"/>
          <w:sz w:val="20"/>
        </w:rPr>
        <w:t>1.5 km · Flat · 20 min one-way — From the Senggigi Fast Boat Pier, walk south along the beach road past the Art Market (Pasar Seni)…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Senggigi Town to Kerandangan Beach: </w:t>
      </w:r>
      <w:r>
        <w:rPr>
          <w:rFonts w:ascii="Arial" w:hAnsi="Arial" w:cs="Arial"/>
          <w:b w:val="0"/>
          <w:i w:val="0"/>
          <w:sz w:val="20"/>
        </w:rPr>
        <w:t>1.5 km north · Flat · 20 min — Head north from the main resort strip to Kerandangan Beach — much quieter, shaded by coconut palms…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6:20AM–6:03PM · Jul 6:31AM–6:11PM · Sep 6:09AM–6:12PM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cruiseports.org/senggigi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Senggigi, Lombok,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nggig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Malimbu Hill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Logo Senggigi View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Pantai PANDANAN MALAKA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Pura Kaprusan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State Museum of West Nusa Tenggara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Coconut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Lombok Wildlife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