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Savannah, Tennessee,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Tennessee River town with enormous Civil War footprints — Shiloh's battlefield lies just 10 miles away, and Savannah's own storied streets connect you to Grant, gunboats, and Southern catfish tradition.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(Wayne Jerrolds River Park) · 🕒 Typical call: 6-8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dock at Wayne Jerrolds River Park on the Tennessee River — ships tie up dockside,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Downtown Savannah is a short walk (~5 min) from the river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Civil War history, river scenery, small-town Southern culture, catfish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Shiloh National Military Park — one of the best-preserved Civil War battlefields in the 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— River City Taxi (731-925-0366) is the local cab service. Useful for reaching Shiloh battlefield (~10 miles) or Pickwick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Shiloh National Military Park — </w:t>
      </w:r>
      <w:r>
        <w:rPr>
          <w:rFonts w:ascii="Arial" w:hAnsi="Arial" w:cs="Arial"/>
          <w:b w:val="0"/>
          <w:i w:val="0"/>
          <w:sz w:val="20"/>
        </w:rPr>
        <w:t>One of the Civil War's bloodiest two-day battles (April 1862) is preserved across nearly 4,000 acres.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Tennessee River Museum — </w:t>
      </w:r>
      <w:r>
        <w:rPr>
          <w:rFonts w:ascii="Arial" w:hAnsi="Arial" w:cs="Arial"/>
          <w:b w:val="0"/>
          <w:i w:val="0"/>
          <w:sz w:val="20"/>
        </w:rPr>
        <w:t>Traces the Tennessee River Valley from prehistoric Native Americans and the Trail of Tears through the Civil War gunboat era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Savannah Historic District Walk — </w:t>
      </w:r>
      <w:r>
        <w:rPr>
          <w:rFonts w:ascii="Arial" w:hAnsi="Arial" w:cs="Arial"/>
          <w:b w:val="0"/>
          <w:i w:val="0"/>
          <w:sz w:val="20"/>
        </w:rPr>
        <w:t>A self-guided 2-mile loop through 41 preserved historic homes and structures, the downtown Savannah Theater, and the old cemetery.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Pickwick Landing State Park — </w:t>
      </w:r>
      <w:r>
        <w:rPr>
          <w:rFonts w:ascii="Arial" w:hAnsi="Arial" w:cs="Arial"/>
          <w:b w:val="0"/>
          <w:i w:val="0"/>
          <w:sz w:val="20"/>
        </w:rPr>
        <w:t>A recreation hub on Pickwick Lake — roughly 43,000 acres of clear TVA reservoir water with fishing, hiking, birdwatching, and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Catfish Country Dining — </w:t>
      </w:r>
      <w:r>
        <w:rPr>
          <w:rFonts w:ascii="Arial" w:hAnsi="Arial" w:cs="Arial"/>
          <w:b w:val="0"/>
          <w:i w:val="0"/>
          <w:sz w:val="20"/>
        </w:rPr>
        <w:t>Savannah bills itself the "Catfish Capital of the World." Hagy's Catfish Hotel — a Tennessee institution since 1938 — serves…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Historic Downtown: </w:t>
      </w:r>
      <w:r>
        <w:rPr>
          <w:rFonts w:ascii="Arial" w:hAnsi="Arial" w:cs="Arial"/>
          <w:b w:val="0"/>
          <w:i w:val="0"/>
          <w:sz w:val="20"/>
        </w:rPr>
        <w:t>0.5 miles · Easy · 15-20 min — Stroll from Wayne Jerrolds River Park along the Tennessee River bank, past the riverfront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Savannah Historic District Loop: </w:t>
      </w:r>
      <w:r>
        <w:rPr>
          <w:rFonts w:ascii="Arial" w:hAnsi="Arial" w:cs="Arial"/>
          <w:b w:val="0"/>
          <w:i w:val="0"/>
          <w:sz w:val="20"/>
        </w:rPr>
        <w:t>2 miles · Easy · 45-60 min — Pick up the self-guided brochure at the Tennessee River Museum and walk past 41 historic homes…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6:26AM–8:15PM · Jul 6:29AM–8:31PM · Sep 7:08AM–7:29PM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cruiseports.org/savannah-tn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Savannah, Tennessee,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vannah-t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Buford Pusser Home &amp;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Shiloh Battlefield Visitor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Savannah Parks &amp; Recreation - Baseball field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Shiloh National Military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Savannah Veterans'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Shiloh Indian Mounds National Historic Landmark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Tennessee Street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Hornet’s Nest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