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Sassnitz, Rügen,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largest island delivers dramatic chalk cliffs plunging into the Baltic, dense UNESCO beech forests, and a charming harbor town rich in 19th-century resort heritage.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(Mukran Port, 6 km from town) · 🕒 Typical call: 8–10 hrs · 💶 Euro (€) — carry cash · 🗣️ German (English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Mukran Port, ~6 km south of Sassnitz town;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Mukran — take cruise shuttle, bus Line 22,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Chalk cliff hikes, UNESCO beech forests, Baltic seafood, amber hunting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Königsstuhl cliff skywalk in Jasmund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€17–21 — Taxis wait at Mukran Port and can take you to Sassnitz town center (~7 km, ~9 min). Base fare is €4.00 with regulated 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Jasmund National Park &amp; Königsstuhl Skywalk — </w:t>
      </w:r>
      <w:r>
        <w:rPr>
          <w:rFonts w:ascii="Arial" w:hAnsi="Arial" w:cs="Arial"/>
          <w:b w:val="0"/>
          <w:i w:val="0"/>
          <w:sz w:val="20"/>
        </w:rPr>
        <w:t>Hike cliffside trails through ancient beech forest to the 118-meter Königsstuhl chalk cliff.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Prora — The Colossus of Rügen — </w:t>
      </w:r>
      <w:r>
        <w:rPr>
          <w:rFonts w:ascii="Arial" w:hAnsi="Arial" w:cs="Arial"/>
          <w:b w:val="0"/>
          <w:i w:val="0"/>
          <w:sz w:val="20"/>
        </w:rPr>
        <w:t>A 4.5 km concrete monolith built by the Nazis for 20,000 holidaymakers that was never completed.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HMS Otus Submarine Museum — </w:t>
      </w:r>
      <w:r>
        <w:rPr>
          <w:rFonts w:ascii="Arial" w:hAnsi="Arial" w:cs="Arial"/>
          <w:b w:val="0"/>
          <w:i w:val="0"/>
          <w:sz w:val="20"/>
        </w:rPr>
        <w:t>Climb inside a decommissioned British Oberon-class submarine moored in Sassnitz's Old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Binz Beach &amp; Resort Promenade — </w:t>
      </w:r>
      <w:r>
        <w:rPr>
          <w:rFonts w:ascii="Arial" w:hAnsi="Arial" w:cs="Arial"/>
          <w:b w:val="0"/>
          <w:i w:val="0"/>
          <w:sz w:val="20"/>
        </w:rPr>
        <w:t>Rügen's premier Baltic resort — wide sandy beach, classic wicker Strandkörbe chairs, an elegant pier, and grand white spa villas…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Hochuferweg Cliff Path Hike — </w:t>
      </w:r>
      <w:r>
        <w:rPr>
          <w:rFonts w:ascii="Arial" w:hAnsi="Arial" w:cs="Arial"/>
          <w:b w:val="0"/>
          <w:i w:val="0"/>
          <w:sz w:val="20"/>
        </w:rPr>
        <w:t>Walk the free cliffside trail through Jasmund's old-growth beech forest, with glimpses of the Baltic far below.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Sassnitz Harbor Stroll: </w:t>
      </w:r>
      <w:r>
        <w:rPr>
          <w:rFonts w:ascii="Arial" w:hAnsi="Arial" w:cs="Arial"/>
          <w:b w:val="0"/>
          <w:i w:val="0"/>
          <w:sz w:val="20"/>
        </w:rPr>
        <w:t>1.5 km · 30 min · Easy · Free — From the Old Harbor, walk out along the Sassnitz Mole — a 1.45 km stone breakwater ending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Bäderarchitektur: </w:t>
      </w:r>
      <w:r>
        <w:rPr>
          <w:rFonts w:ascii="Arial" w:hAnsi="Arial" w:cs="Arial"/>
          <w:b w:val="0"/>
          <w:i w:val="0"/>
          <w:sz w:val="20"/>
        </w:rPr>
        <w:t>1 km · 20 min · Easy · Free — Wander the steep streets of Sassnitz's historic center.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5:00AM–9:04PM · Jul 4:50AM–9:31PM · Sep 6:38AM–7:21PM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cruiseports.org/sassnitz-rugen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Sassnitz, Rügen,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ssnitz-ru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Sassnitz Ferry Port GmbH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Baumwipfelpfad im Naturerbe Zentrum Rügen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Erlebniswelt U-Boot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Aussichtplattform Adlerhorst - Baumwipfelpfad Rügen Naturerbezentrum Rügen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Victoria-Sicht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Jasmund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 sculpture festival in Binz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Rügen Railway &amp; Technology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