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Sankt Goarshausen,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storybook Rhine village beneath the legendary Loreley cliff, where river cruisers tie up steps from castles, vineyards, and one of Europe's most dramatic gorges.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(KD pier) · 🕒 Typical call: 5–8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KD landing stage, central waterfront — step off into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to old town; Loreley plateau 30–40 min on foot or 7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Loreley Rock views, Rhine castle-spotting, riverside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Loreley plateau panorama and the ferry crossing to Rheinfels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~€10–20 within region — Local taxis (e.g., Simone Taxi Fluck) serve the area. Useful for reaching towns not on bus routes. Arrange at the pier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Loreley Plateau &amp; Visitor Centre — </w:t>
      </w:r>
      <w:r>
        <w:rPr>
          <w:rFonts w:ascii="Arial" w:hAnsi="Arial" w:cs="Arial"/>
          <w:b w:val="0"/>
          <w:i w:val="0"/>
          <w:sz w:val="20"/>
        </w:rPr>
        <w:t>Climb or taxi to the 132 m slate clifftop for sweeping Rhine Gorge panoramas.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Rheinfels Castle (St. Goar) — </w:t>
      </w:r>
      <w:r>
        <w:rPr>
          <w:rFonts w:ascii="Arial" w:hAnsi="Arial" w:cs="Arial"/>
          <w:b w:val="0"/>
          <w:i w:val="0"/>
          <w:sz w:val="20"/>
        </w:rPr>
        <w:t>Take the ~10-min Rhine ferry across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Loreley-Bob Alpine Coaster — </w:t>
      </w:r>
      <w:r>
        <w:rPr>
          <w:rFonts w:ascii="Arial" w:hAnsi="Arial" w:cs="Arial"/>
          <w:b w:val="0"/>
          <w:i w:val="0"/>
          <w:sz w:val="20"/>
        </w:rPr>
        <w:t>A 700 m summer toboggan run on the Loreley plateau, reaching speeds up to 40 km/h — good fun after the viewpoint visit.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Rheinsteig Trail Walk — </w:t>
      </w:r>
      <w:r>
        <w:rPr>
          <w:rFonts w:ascii="Arial" w:hAnsi="Arial" w:cs="Arial"/>
          <w:b w:val="0"/>
          <w:i w:val="0"/>
          <w:sz w:val="20"/>
        </w:rPr>
        <w:t>Pick up the Rheinsteig long-distance path above town for ridge-top views over the gorge, vineyards, and Burg Katz looming overhead.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in Flames (Rhein in Flammen) — </w:t>
      </w:r>
      <w:r>
        <w:rPr>
          <w:rFonts w:ascii="Arial" w:hAnsi="Arial" w:cs="Arial"/>
          <w:b w:val="0"/>
          <w:i w:val="0"/>
          <w:sz w:val="20"/>
        </w:rPr>
        <w:t>If your call falls on the third Saturday of September, fireworks are launched from Burg Katz and Rheinfels Castle over the river…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&amp; Old Town Stroll: </w:t>
      </w:r>
      <w:r>
        <w:rPr>
          <w:rFonts w:ascii="Arial" w:hAnsi="Arial" w:cs="Arial"/>
          <w:b w:val="0"/>
          <w:i w:val="0"/>
          <w:sz w:val="20"/>
        </w:rPr>
        <w:t>1.5 km · Flat · 25 min — From the KD pier walk north along the waterfront past half-timbered houses to the old town centre…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Staircase Path to Loreley Rock: </w:t>
      </w:r>
      <w:r>
        <w:rPr>
          <w:rFonts w:ascii="Arial" w:hAnsi="Arial" w:cs="Arial"/>
          <w:b w:val="0"/>
          <w:i w:val="0"/>
          <w:sz w:val="20"/>
        </w:rPr>
        <w:t>3 km · Moderate climb · 35–40 min — A signposted staircase and footpath ascends from the Rhine jetty to the Loreley plateau.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5:42AM–9:09PM · Jul 5:36AM–9:33PM · Sep 7:05AM–7:42PM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cruiseports.org/sankt-goarshausen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Sankt Goarshausen,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kt-goarshaus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Rheinfels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Turmmuseum auf Schönburg (Tower Museum)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Marksburg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Regionalmuseum "Leben und Arbeiten"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Blüchermuseum Kaub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Loreley-linie port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Martinskirche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Karmeliterkirche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