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 Juan, Puerto Rico,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Puerto Rico's capital delivers one of the Caribbean's most rewarding cruise days — a UNESCO-listed walled city, two massive Spanish forts, and some of the best rum and food in the region, all starting steps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8–12 hrs · 💵 USD · 🗣️ Spanish / English · 🌴 Caribbean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Old San Juan Piers 1, 3, 4 &amp; 6 (walkable to historic district); larger and homeport ships use Pan American Pier on Isla Grande (short taxi). $425M port modernization underway through 2026–27.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Pier 1/3/4/6: 2–5 min walk to Paseo de la Princesa and the walled city. Pan American Pier: 10–15 min taxi.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walking, rum, beaches, rainforest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El Morro at opening time, a piña colada at Barrachina (the birthplace), and the Bacardí ferry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$8-20 USD — Fixed-rate taxis from the cruise piers run ~$15-20 to Condado from Old San Juan piers and ~$8-12 to Old San Juan from 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San Juan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Castillo San Felipe del Morro — </w:t>
      </w:r>
      <w:r>
        <w:rPr>
          <w:rFonts w:ascii="Arial" w:hAnsi="Arial" w:cs="Arial"/>
          <w:b w:val="0"/>
          <w:i w:val="0"/>
          <w:sz w:val="20"/>
        </w:rPr>
        <w:t>The 16th-century Atlantic-facing citadel at the tip of the peninsula is one of the most photographed fortresses in the Americas.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Castillo San Cristóbal — </w:t>
      </w:r>
      <w:r>
        <w:rPr>
          <w:rFonts w:ascii="Arial" w:hAnsi="Arial" w:cs="Arial"/>
          <w:b w:val="0"/>
          <w:i w:val="0"/>
          <w:sz w:val="20"/>
        </w:rPr>
        <w:t>The largest Spanish fort built in the New World, designed to defend against land attacks.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San Juan Walking Tour — </w:t>
      </w:r>
      <w:r>
        <w:rPr>
          <w:rFonts w:ascii="Arial" w:hAnsi="Arial" w:cs="Arial"/>
          <w:b w:val="0"/>
          <w:i w:val="0"/>
          <w:sz w:val="20"/>
        </w:rPr>
        <w:t>Blue cobblestone alleys, La Fortaleza (oldest executive mansion in the Americas), the Cathedral of San Juan Bautista…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Yunque Rainforest — </w:t>
      </w:r>
      <w:r>
        <w:rPr>
          <w:rFonts w:ascii="Arial" w:hAnsi="Arial" w:cs="Arial"/>
          <w:b w:val="0"/>
          <w:i w:val="0"/>
          <w:sz w:val="20"/>
        </w:rPr>
        <w:t>The only tropical rainforest in the US National Forest System, about 45 minutes east.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Casa Bacardí Rum Distillery — </w:t>
      </w:r>
      <w:r>
        <w:rPr>
          <w:rFonts w:ascii="Arial" w:hAnsi="Arial" w:cs="Arial"/>
          <w:b w:val="0"/>
          <w:i w:val="0"/>
          <w:sz w:val="20"/>
        </w:rPr>
        <w:t>Puerto Rico is rum country and Bacardí started here.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Fort Walk: </w:t>
      </w:r>
      <w:r>
        <w:rPr>
          <w:rFonts w:ascii="Arial" w:hAnsi="Arial" w:cs="Arial"/>
          <w:b w:val="0"/>
          <w:i w:val="0"/>
          <w:sz w:val="20"/>
        </w:rPr>
        <w:t>3 km · 2–2.5 hrs · Moderate — From the pier, follow Paseo de la Princesa past the Raíces Fountain, through the San Juan Gate…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San Juan Culture Loop: </w:t>
      </w:r>
      <w:r>
        <w:rPr>
          <w:rFonts w:ascii="Arial" w:hAnsi="Arial" w:cs="Arial"/>
          <w:b w:val="0"/>
          <w:i w:val="0"/>
          <w:sz w:val="20"/>
        </w:rPr>
        <w:t>1.5 km · 1 hr · Easy — A tight loop through the heart of the walled city: Calle Fortaleza (restaurants, shops, umbrella…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5:50AM–6:50PM · Jul 5:56AM–7:04PM · Sep 6:12AM–6:26PM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cruiseports.org/san-juan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 Juan, Puerto Rico,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-ju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Capilla Nuestra Señora de Lourdes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Fortaleza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Castillo San Felipe del Morro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de Arte de Puerto Rico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BACARDÍ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Balneario El Escambrón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Blanca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Teatro Alejandro Tapia y Rivera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