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Samothraki Island, North Aegean,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Greece's wildest secrets — a rugged, forested island dominated by Fengari, one of the highest peaks in the Aegean, home to ancient mystery cults and emerald waterfall pools that feel untouched by time.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 ships) or tender (medium ships) · 🕒 Typical call: 6-8 hrs · 💶 Euro (€) · 🗣️ Greek · 🌿 Off the beaten path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Kamariotissa pier; medium ships anchor and tender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cafés, rentals, and ATMs within 1-5 min of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hikers, and anyone craving raw, uncommercialized Greece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Sanctuary of the Great Gods (birthplace of the Winged Victory) and a swim in the Fonias vathres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(higher than mainland) — A handful of local taxis are stationed near the lighthouse at Kamariotissa port. Fares are relatively high due to the 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Sanctuary of the Great Gods, Paleopoli — </w:t>
      </w:r>
      <w:r>
        <w:rPr>
          <w:rFonts w:ascii="Arial" w:hAnsi="Arial" w:cs="Arial"/>
          <w:b w:val="0"/>
          <w:i w:val="0"/>
          <w:sz w:val="20"/>
        </w:rPr>
        <w:t>One of antiquity's most important religious sites — where the ancient Cabeirian mystery cult initiated members for centuries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Fonias Gorge &amp; Vathres Rock Pools — </w:t>
      </w:r>
      <w:r>
        <w:rPr>
          <w:rFonts w:ascii="Arial" w:hAnsi="Arial" w:cs="Arial"/>
          <w:b w:val="0"/>
          <w:i w:val="0"/>
          <w:sz w:val="20"/>
        </w:rPr>
        <w:t>Hike 25-30 minutes through a plane-tree forest to the Fonias waterfall and its legendary vathres — icy, emerald natural rock…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— the Medieval Island Capital — </w:t>
      </w:r>
      <w:r>
        <w:rPr>
          <w:rFonts w:ascii="Arial" w:hAnsi="Arial" w:cs="Arial"/>
          <w:b w:val="0"/>
          <w:i w:val="0"/>
          <w:sz w:val="20"/>
        </w:rPr>
        <w:t>A stone village built amphitheater-style on a mountain slope to hide from pirates.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Therma Hot Springs — </w:t>
      </w:r>
      <w:r>
        <w:rPr>
          <w:rFonts w:ascii="Arial" w:hAnsi="Arial" w:cs="Arial"/>
          <w:b w:val="0"/>
          <w:i w:val="0"/>
          <w:sz w:val="20"/>
        </w:rPr>
        <w:t>Natural sulfur hot springs known since Roman times, in a lush plane-tree grove near the north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Pachia Ammos — the Only Sandy Beach — </w:t>
      </w:r>
      <w:r>
        <w:rPr>
          <w:rFonts w:ascii="Arial" w:hAnsi="Arial" w:cs="Arial"/>
          <w:b w:val="0"/>
          <w:i w:val="0"/>
          <w:sz w:val="20"/>
        </w:rPr>
        <w:t>Samothraki's sole sandy beach, tucked between dramatic cliffs on the south coast.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Kamariotissa Waterfront Stroll: </w:t>
      </w:r>
      <w:r>
        <w:rPr>
          <w:rFonts w:ascii="Arial" w:hAnsi="Arial" w:cs="Arial"/>
          <w:b w:val="0"/>
          <w:i w:val="0"/>
          <w:sz w:val="20"/>
        </w:rPr>
        <w:t>Easy · 30-45 min · Flat — Walk the harbor promenade from the ferry dock westward past cafés, fish tavernas, and souvenir shops.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Sanctuary of the Great Gods Self-Guided Walk: </w:t>
      </w:r>
      <w:r>
        <w:rPr>
          <w:rFonts w:ascii="Arial" w:hAnsi="Arial" w:cs="Arial"/>
          <w:b w:val="0"/>
          <w:i w:val="0"/>
          <w:sz w:val="20"/>
        </w:rPr>
        <w:t>Easy · 1-1.5 hrs · Gentle slopes — After driving to Paleopoli (6 km from port), follow the signed archaeological circuit through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6:01AM–8:27PM · Jul 6:00AM–8:47PM · Sep 6:59AM–7:26PM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cruiseports.org/samothraki-island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Samothraki Island, North Aegean,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mothraki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the Great Gods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Waterfall Mikres Vathres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Samothrace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First Fonia's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Thermal Baths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