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Salomague, Ilocos Sur, Philippines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pier for Ilocos Sur drops you 45 minutes from Vigan — one of Asia's most intact Spanish colonial cities. Cobblestone streets, horse-drawn carriages, and double-fried bagnet await.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8–10 hrs · 💵 Philippine Peso (PHP) · 🗣️ Ilocano / Filipino / English · 🌡️ Hot &amp; dry — bring a hat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alongside at Salomague Port, Cabugao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walkable town center; Vigan is 45–60 min by van/bus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history, street food, heritage architecture, cultural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Kalesa ride down Calle Crisologo and fresh Vigan empanada from a plaza stall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PHP 3,000–6,000 round trip (~$55–$110 USD) — Most practical option to reach Vigan City (~40 km, 45–60 min). Pre-book through your ship or local Ilocos travel groups;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Vigan UNESCO Heritage City — </w:t>
      </w:r>
      <w:r>
        <w:rPr>
          <w:rFonts w:ascii="Arial" w:hAnsi="Arial" w:cs="Arial"/>
          <w:b w:val="0"/>
          <w:i w:val="0"/>
          <w:sz w:val="20"/>
        </w:rPr>
        <w:t>Calle Crisologo is one of the best-preserved Spanish colonial streets in Asia.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Bantay Bell Tower &amp; Church — </w:t>
      </w:r>
      <w:r>
        <w:rPr>
          <w:rFonts w:ascii="Arial" w:hAnsi="Arial" w:cs="Arial"/>
          <w:b w:val="0"/>
          <w:i w:val="0"/>
          <w:sz w:val="20"/>
        </w:rPr>
        <w:t>This 1591 watchtower sits on a hill above Vigan and served as a lookout post during Spanish rule and WWII.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Pagburnayan Pottery Workshops — </w:t>
      </w:r>
      <w:r>
        <w:rPr>
          <w:rFonts w:ascii="Arial" w:hAnsi="Arial" w:cs="Arial"/>
          <w:b w:val="0"/>
          <w:i w:val="0"/>
          <w:sz w:val="20"/>
        </w:rPr>
        <w:t>Ilocos artisans still fire traditional burnay clay jars using foot-powered wheels and underground kilns.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Syquia Mansion Museum — </w:t>
      </w:r>
      <w:r>
        <w:rPr>
          <w:rFonts w:ascii="Arial" w:hAnsi="Arial" w:cs="Arial"/>
          <w:b w:val="0"/>
          <w:i w:val="0"/>
          <w:sz w:val="20"/>
        </w:rPr>
        <w:t>Ancestral home of Philippine President Elpidio Quirino, preserved with 19th-century furnishings and period artwork.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Pug-os Beach, Cabugao — </w:t>
      </w:r>
      <w:r>
        <w:rPr>
          <w:rFonts w:ascii="Arial" w:hAnsi="Arial" w:cs="Arial"/>
          <w:b w:val="0"/>
          <w:i w:val="0"/>
          <w:sz w:val="20"/>
        </w:rPr>
        <w:t>A crescent of light-cream sand just 10 minutes by tricycle from the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Calle Crisologo Heritage Stroll, Vigan: </w:t>
      </w:r>
      <w:r>
        <w:rPr>
          <w:rFonts w:ascii="Arial" w:hAnsi="Arial" w:cs="Arial"/>
          <w:b w:val="0"/>
          <w:i w:val="0"/>
          <w:sz w:val="20"/>
        </w:rPr>
        <w:t>1.5 km | Easy | 45–60 min drive from port — Start at Plaza Burgos — grab an empanada before you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Cabugao Town &amp; Church Loop: </w:t>
      </w:r>
      <w:r>
        <w:rPr>
          <w:rFonts w:ascii="Arial" w:hAnsi="Arial" w:cs="Arial"/>
          <w:b w:val="0"/>
          <w:i w:val="0"/>
          <w:sz w:val="20"/>
        </w:rPr>
        <w:t>1 km | Easy | 10 min by tricycle from port — A gentle walk around Cabugao's town plaza, taking in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5:26AM–6:23PM · Jul 5:31AM–6:36PM · Sep 5:46AM–6:00PM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cruiseports.org/salomague-ilocos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Salomague, Ilocos Sur, Philippines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omague-iloc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Baluarte Resort and Mini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Sabang Pier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the Philippines - Ilocos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