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Reykjavik,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northernmost capital — a colorful, walkable city on the edge of a land of geysers, waterfalls, and lava fields. Your base for Iceland's greatest hits.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(Skarfabakki) or Old Harbour · 🕒 Typical call: 9–11 hrs · 💵 Icelandic Króna (ISK) · cards everywhere · 🗣️ Icelandic · English universal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Skarfabakki / Old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Shuttle or 35-min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· Geology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Golden Circle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€15–20 — Taxis from Sundahöfn to the city center run about €15–20. Reykjavik taxis are metered and reliable but pricey — confirm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Circle — </w:t>
      </w:r>
      <w:r>
        <w:rPr>
          <w:rFonts w:ascii="Arial" w:hAnsi="Arial" w:cs="Arial"/>
          <w:b w:val="0"/>
          <w:i w:val="0"/>
          <w:sz w:val="20"/>
        </w:rPr>
        <w:t>Iceland's classic trio: the erupting Strokkur geyser, the thundering Gullfoss waterfall, and Þingvellir National Park where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Geothermal Spa — </w:t>
      </w:r>
      <w:r>
        <w:rPr>
          <w:rFonts w:ascii="Arial" w:hAnsi="Arial" w:cs="Arial"/>
          <w:b w:val="0"/>
          <w:i w:val="0"/>
          <w:sz w:val="20"/>
        </w:rPr>
        <w:t>Soak in milky-blue, mineral-rich geothermal water amid a black-lava landscape near the airport.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the Old Harbour — </w:t>
      </w:r>
      <w:r>
        <w:rPr>
          <w:rFonts w:ascii="Arial" w:hAnsi="Arial" w:cs="Arial"/>
          <w:b w:val="0"/>
          <w:i w:val="0"/>
          <w:sz w:val="20"/>
        </w:rPr>
        <w:t>Head into Faxaflói Bay to spot minke and humpback whales, white-beaked dolphins, and puffins (in season) — departing right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Coast Waterfalls &amp; Black Sand — </w:t>
      </w:r>
      <w:r>
        <w:rPr>
          <w:rFonts w:ascii="Arial" w:hAnsi="Arial" w:cs="Arial"/>
          <w:b w:val="0"/>
          <w:i w:val="0"/>
          <w:sz w:val="20"/>
        </w:rPr>
        <w:t>A longer run to the Seljalandsfoss and Skógafoss waterfalls and the dramatic Reynisfjara black-sand beach — Iceland's south coast…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Harbour to Hallgrímskirkja: </w:t>
      </w:r>
      <w:r>
        <w:rPr>
          <w:rFonts w:ascii="Arial" w:hAnsi="Arial" w:cs="Arial"/>
          <w:b w:val="0"/>
          <w:i w:val="0"/>
          <w:sz w:val="20"/>
        </w:rPr>
        <w:t>~3 km · 1.5–2 hrs · easy — From the harbour past the mirror-clad Harpa concert hall and the Sun Voyager sculpture,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Tjörnin pond &amp; city hall loop: </w:t>
      </w:r>
      <w:r>
        <w:rPr>
          <w:rFonts w:ascii="Arial" w:hAnsi="Arial" w:cs="Arial"/>
          <w:b w:val="0"/>
          <w:i w:val="0"/>
          <w:sz w:val="20"/>
        </w:rPr>
        <w:t>~2 km · 1 hr · easy — A gentle loop around the central pond, past the City Hall, the Settlement-era streets,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Laugavegur shopping street: </w:t>
      </w:r>
      <w:r>
        <w:rPr>
          <w:rFonts w:ascii="Arial" w:hAnsi="Arial" w:cs="Arial"/>
          <w:b w:val="0"/>
          <w:i w:val="0"/>
          <w:sz w:val="20"/>
        </w:rPr>
        <w:t>~1.5 km · 1 hr · easy — The main downtown street — design shops, wool, cafés, and street art running through the lively…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4:12AM–10:37PM · Sep 6:51AM–7:52PM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cruiseports.org/reykjavik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Reykjavik,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ykja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Hallgrimskirkja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Safari Quads ATV &amp; Buggy Operator Iceland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Arctic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Hafnarfjarðarkirkja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Alþingishúsið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Seltjarnarnes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Skemmtigarðurinn Grafarvogi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