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Red Bay, Labrador, Canada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An impossibly remote Labrador fishing village that was once the whale-oil capital of the world. Red Bay's UNESCO-listed Basque whaling ruins and icy strait scenery make for one of Canada's most memorable port calls.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(no pier) · 🕒 Typical call: 6-8 hrs · 💵 Canadian Dollar (CAD) · 🗣️ English · 🧊 Iceberg &amp; whale season: Jun–Aug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in harbor; boats ferry to village dock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 min from tender dock to Parks Canada Visitor Centre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hiking, wildlife, icebergs, off-the-beaten-path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Saddle Island boat trip — the heart of the UNESCO whaling site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Basque Whaling Station &amp; Saddle Island — </w:t>
      </w:r>
      <w:r>
        <w:rPr>
          <w:rFonts w:ascii="Arial" w:hAnsi="Arial" w:cs="Arial"/>
          <w:b w:val="0"/>
          <w:i w:val="0"/>
          <w:sz w:val="20"/>
        </w:rPr>
        <w:t>The centerpiece of Red Bay.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Iceberg &amp; Whale Watching Boat Tour — </w:t>
      </w:r>
      <w:r>
        <w:rPr>
          <w:rFonts w:ascii="Arial" w:hAnsi="Arial" w:cs="Arial"/>
          <w:b w:val="0"/>
          <w:i w:val="0"/>
          <w:sz w:val="20"/>
        </w:rPr>
        <w:t>In June and July, icebergs drift down the Strait of Belle Isle in stunning numbers.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Tracey Hill Hike — </w:t>
      </w:r>
      <w:r>
        <w:rPr>
          <w:rFonts w:ascii="Arial" w:hAnsi="Arial" w:cs="Arial"/>
          <w:b w:val="0"/>
          <w:i w:val="0"/>
          <w:sz w:val="20"/>
        </w:rPr>
        <w:t>Climb 689 wooden steps to the summit of Tracey Hill for panoramic views over Red Bay harbor, the Strait of Belle Isle, and on…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Point Amour Lighthouse Drive — </w:t>
      </w:r>
      <w:r>
        <w:rPr>
          <w:rFonts w:ascii="Arial" w:hAnsi="Arial" w:cs="Arial"/>
          <w:b w:val="0"/>
          <w:i w:val="0"/>
          <w:sz w:val="20"/>
        </w:rPr>
        <w:t>A short drive along the Labrador Coastal Drive brings you to Point Amour Lighthouse, the tallest lighthouse in Atlantic Canada…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Boney Shore &amp; Labrador Wildflowers Walk — </w:t>
      </w:r>
      <w:r>
        <w:rPr>
          <w:rFonts w:ascii="Arial" w:hAnsi="Arial" w:cs="Arial"/>
          <w:b w:val="0"/>
          <w:i w:val="0"/>
          <w:sz w:val="20"/>
        </w:rPr>
        <w:t>Walk the Boney Shore Trail along the water's edge where centuries-old whale bones still surface from the sediment.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&amp; Visitor Centre Loop: </w:t>
      </w:r>
      <w:r>
        <w:rPr>
          <w:rFonts w:ascii="Arial" w:hAnsi="Arial" w:cs="Arial"/>
          <w:b w:val="0"/>
          <w:i w:val="0"/>
          <w:sz w:val="20"/>
        </w:rPr>
        <w:t>0.5 km | 15–20 min | Easy — From the tender dock, walk to the Parks Canada Visitor Centre, browse the exhibits and chalupa…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Tracey Hill Trail: </w:t>
      </w:r>
      <w:r>
        <w:rPr>
          <w:rFonts w:ascii="Arial" w:hAnsi="Arial" w:cs="Arial"/>
          <w:b w:val="0"/>
          <w:i w:val="0"/>
          <w:sz w:val="20"/>
        </w:rPr>
        <w:t>2 km return | 1–1.5 hrs | Moderate (689 steps) — Begins near the Visitor Centre.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5:33AM–8:58PM · Jul 5:16AM–9:16PM · Sep 7:04AM–7:27PM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cruiseports.org/red-bay-nl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Red Bay, Labrador, Canada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ed-bay-nl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Red Bay National Historic Site &amp; World Heritage Site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Pinware River Provincial Park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