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Rauma, Satakunta, Finland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Rauma is Finland's best-kept secret — a UNESCO-listed medieval wooden town where 600 colorful timber buildings line cobblestone lanes, lace-makers work in open doorways, and two World Heritage sites await within a short drive.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💶 Currency: Euro (€) · 🗣️ Language: Finnish / English widely spoken · 🏛️ 2 UNESCO World Heritage Sites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the Port of Rauma — shuttle required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4 km / 2.5 mi — shuttle bus (10-15 min) provided by cruise line; no walking through industrial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wandering a UNESCO wooden old town, Scandinavian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Old Rauma's cobblestone lanes, Church of the Holy Cross frescoes, and Lapskoussi stew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€10–13 — Metered taxis are available at the cruise terminal. The ~4.5 km ride to the Old Town costs roughly €10–13 based on curre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Rauma Walking Tour — </w:t>
      </w:r>
      <w:r>
        <w:rPr>
          <w:rFonts w:ascii="Arial" w:hAnsi="Arial" w:cs="Arial"/>
          <w:b w:val="0"/>
          <w:i w:val="0"/>
          <w:sz w:val="20"/>
        </w:rPr>
        <w:t>Wander over 600 colorful 18th–19th century wooden buildings in one of Scandinavia's best-preserved medieval town cores.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Sammallahdenmäki Bronze Age UNESCO Site — </w:t>
      </w:r>
      <w:r>
        <w:rPr>
          <w:rFonts w:ascii="Arial" w:hAnsi="Arial" w:cs="Arial"/>
          <w:b w:val="0"/>
          <w:i w:val="0"/>
          <w:sz w:val="20"/>
        </w:rPr>
        <w:t>Finland's other World Heritage site in Rauma's backyard — 36 granite burial cairns dating back over 3,000 years, set in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Rauma Lace-Making Experience — </w:t>
      </w:r>
      <w:r>
        <w:rPr>
          <w:rFonts w:ascii="Arial" w:hAnsi="Arial" w:cs="Arial"/>
          <w:b w:val="0"/>
          <w:i w:val="0"/>
          <w:sz w:val="20"/>
        </w:rPr>
        <w:t>Rauma has been famous for bobbin lace since the 1700s.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Rauma Maritime Museum — </w:t>
      </w:r>
      <w:r>
        <w:rPr>
          <w:rFonts w:ascii="Arial" w:hAnsi="Arial" w:cs="Arial"/>
          <w:b w:val="0"/>
          <w:i w:val="0"/>
          <w:sz w:val="20"/>
        </w:rPr>
        <w:t>Housed in the former Navigation School, this is one of Finland's best maritime museums.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Poroholma Archipelago &amp; Beach — </w:t>
      </w:r>
      <w:r>
        <w:rPr>
          <w:rFonts w:ascii="Arial" w:hAnsi="Arial" w:cs="Arial"/>
          <w:b w:val="0"/>
          <w:i w:val="0"/>
          <w:sz w:val="20"/>
        </w:rPr>
        <w:t>A short taxi or 25-minute walk from the center, Poroholma is a recreation peninsula with a sandy beach, beach volleyball,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Rauma Highlights Loop: </w:t>
      </w:r>
      <w:r>
        <w:rPr>
          <w:rFonts w:ascii="Arial" w:hAnsi="Arial" w:cs="Arial"/>
          <w:b w:val="0"/>
          <w:i w:val="0"/>
          <w:sz w:val="20"/>
        </w:rPr>
        <w:t>2 km · 1-1.5 hrs · Easy (cobblestones) — Start at the Kauppatori (Market Square), grab a coffee at Café Sali, then head into the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&amp; Poroholma Stroll: </w:t>
      </w:r>
      <w:r>
        <w:rPr>
          <w:rFonts w:ascii="Arial" w:hAnsi="Arial" w:cs="Arial"/>
          <w:b w:val="0"/>
          <w:i w:val="0"/>
          <w:sz w:val="20"/>
        </w:rPr>
        <w:t>3 km one-way · 45 min · Easy — From the shuttle drop-off near the canal, follow the waterfront path south toward Poroholma…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4:47AM–10:14PM · Jul 4:27AM–10:51PM · Sep 7:01AM–7:55PM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cruiseports.org/rauma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Rauma, Satakunta, Finland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u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Rauma Museum, Home Museum Kirsti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Rauma Art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Rauma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the Holy Cross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Teresia and Rafael Lönnström House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Rauma Maritime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Sammallahdenmäki – UNESCO World Heritage Site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