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Rathlin Island, County Antrim, Northern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Six miles off the Antrim coast, this L-shaped island of 150 souls hosts tens of thousands of nesting seabirds and one of Ireland's most unusual lighthouses — a wild, genuine escape that rewards every expedition ship call.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(Church Bay anchor) · 🕒 Typical call: 5–7 hrs · 💷 GBP — no ATM on island · 🗣️ English · 🐦 Best Apr–Jul for puffins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Church Bay; tenders land at the harbour pontoon in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— village, pub, café &amp; visitor centre are right at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Seabird watching, walking, cycling, wildlife, off-the-beaten-path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RSPB West Light Seabird Centre (puffins + upside-down lighthouse) — book the Puffin Bus at the pier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RSPB West Light Seabird Centre — </w:t>
      </w:r>
      <w:r>
        <w:rPr>
          <w:rFonts w:ascii="Arial" w:hAnsi="Arial" w:cs="Arial"/>
          <w:b w:val="0"/>
          <w:i w:val="0"/>
          <w:sz w:val="20"/>
        </w:rPr>
        <w:t>Northern Ireland's largest seabird colony clings to the cliffs at the island's western tip.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Mill Bay Seal Spotting — </w:t>
      </w:r>
      <w:r>
        <w:rPr>
          <w:rFonts w:ascii="Arial" w:hAnsi="Arial" w:cs="Arial"/>
          <w:b w:val="0"/>
          <w:i w:val="0"/>
          <w:sz w:val="20"/>
        </w:rPr>
        <w:t>A flat 10–15 minute walk south from the harbour brings you to Mill Bay slipway, where harbour and grey seals haul out on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Boathouse Visitor Centre &amp; Marconi Heritage — </w:t>
      </w:r>
      <w:r>
        <w:rPr>
          <w:rFonts w:ascii="Arial" w:hAnsi="Arial" w:cs="Arial"/>
          <w:b w:val="0"/>
          <w:i w:val="0"/>
          <w:sz w:val="20"/>
        </w:rPr>
        <w:t>Right at the harbour, the Boathouse Museum tells the island's story through artefacts, photos, and tales of over 40 shipwrecks.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Island Loop — </w:t>
      </w:r>
      <w:r>
        <w:rPr>
          <w:rFonts w:ascii="Arial" w:hAnsi="Arial" w:cs="Arial"/>
          <w:b w:val="0"/>
          <w:i w:val="0"/>
          <w:sz w:val="20"/>
        </w:rPr>
        <w:t>Hire bikes at the harbour — electric bikes recommended given the hills — and explore Rathlin's narrow roads past dramatic coastal…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Robert the Bruce's Cave (Boat/Zodiac) — </w:t>
      </w:r>
      <w:r>
        <w:rPr>
          <w:rFonts w:ascii="Arial" w:hAnsi="Arial" w:cs="Arial"/>
          <w:b w:val="0"/>
          <w:i w:val="0"/>
          <w:sz w:val="20"/>
        </w:rPr>
        <w:t>According to legend, the Scottish king sheltered in a sea cave on Rathlin's rugged northeast cliffs (below the East Lighthouse)…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Village Stroll: </w:t>
      </w:r>
      <w:r>
        <w:rPr>
          <w:rFonts w:ascii="Arial" w:hAnsi="Arial" w:cs="Arial"/>
          <w:b w:val="0"/>
          <w:i w:val="0"/>
          <w:sz w:val="20"/>
        </w:rPr>
        <w:t>0.5 miles • Easy • 20 min — From the tender pontoon, walk to the Boathouse Visitor Centre, find the Marconi Memorial, peek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Mill Bay Seal Walk: </w:t>
      </w:r>
      <w:r>
        <w:rPr>
          <w:rFonts w:ascii="Arial" w:hAnsi="Arial" w:cs="Arial"/>
          <w:b w:val="0"/>
          <w:i w:val="0"/>
          <w:sz w:val="20"/>
        </w:rPr>
        <w:t>1.2 miles • Easy • 30–40 min return — Head south along the flat coastal path from the harbour to Mill Bay slipway for near-certain seal…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5:15AM–9:27PM · Jul 5:04AM–9:55PM · Sep 6:57AM–7:41PM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cruiseports.org/rathlin-island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Rathlin Island, County Antrim, Northern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thlin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RSPB Rathlin West Light Seabird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Kelp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Carrick-a-Rede - National Trust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Kinbane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White Park Bay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Portaneevy Car Park &amp; Viewpoint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Ballycastle Golf Club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Bonamargy Friary (State Care Monument)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