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Rabaul, East New Britain, Papua New Guinea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port unlike any other: moored inside a flooded volcanic caldera, with a smoking cone on the horizon and buried streets from the catastrophic 1994 eruption. Rabaul is equal parts ghost town, WWII time capsule, and raw Pacific drama.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Rabaul Main Wharf · 🕒 Typical call: 7-9 hrs · 💵 PNG Kina (PGK) — USD/AUD accepted by some operators · 🗣️ Tok Pisin &amp; English · 🌋 Active volcano in harbour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 at Rabaul Main Wharf, Simpson Harbour; occasional tender for large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15–20 min to old Rabaul (very limited); Kokopo (most attractions) is 40 min by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volcano experiences, remote South Pacific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Mt. Tavurvur &amp; hot springs, Japanese barge tunnels, Yamamoto's Bunker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 on arrival — Formal taxis are scarce. Some local minivans (PMVs) meet cruise ships and can be hired for point-to-point trips or hourl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Mt. Tavurvur Volcano &amp; Hot Springs — </w:t>
      </w:r>
      <w:r>
        <w:rPr>
          <w:rFonts w:ascii="Arial" w:hAnsi="Arial" w:cs="Arial"/>
          <w:b w:val="0"/>
          <w:i w:val="0"/>
          <w:sz w:val="20"/>
        </w:rPr>
        <w:t>Boat to the foot of Rabaul's smoking cone, watch volcanic gases vent, and dip into geothermal hot springs where locals harvest…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Japanese WWII Tunnels &amp; Yamamoto's Bunker — </w:t>
      </w:r>
      <w:r>
        <w:rPr>
          <w:rFonts w:ascii="Arial" w:hAnsi="Arial" w:cs="Arial"/>
          <w:b w:val="0"/>
          <w:i w:val="0"/>
          <w:sz w:val="20"/>
        </w:rPr>
        <w:t>Explore the vast network of hand-dug tunnels the Japanese built to hide barges, ammunition, and hospitals.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Kokopo War Museum &amp; Bitapaka Cemetery — </w:t>
      </w:r>
      <w:r>
        <w:rPr>
          <w:rFonts w:ascii="Arial" w:hAnsi="Arial" w:cs="Arial"/>
          <w:b w:val="0"/>
          <w:i w:val="0"/>
          <w:sz w:val="20"/>
        </w:rPr>
        <w:t>The Kokopo Museum holds Japanese planes, tanks, and occupation-era relics; the Bitapaka War Cemetery (about 45 min out) is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Baining Fire Dance — </w:t>
      </w:r>
      <w:r>
        <w:rPr>
          <w:rFonts w:ascii="Arial" w:hAnsi="Arial" w:cs="Arial"/>
          <w:b w:val="0"/>
          <w:i w:val="0"/>
          <w:sz w:val="20"/>
        </w:rPr>
        <w:t>The Baining people dance barefoot through roaring bonfires wearing towering bark-cloth spirit masks.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Wreck Diving &amp; Snorkelling — </w:t>
      </w:r>
      <w:r>
        <w:rPr>
          <w:rFonts w:ascii="Arial" w:hAnsi="Arial" w:cs="Arial"/>
          <w:b w:val="0"/>
          <w:i w:val="0"/>
          <w:sz w:val="20"/>
        </w:rPr>
        <w:t>Simpson Harbour is a watery graveyard of WWII Japanese ships and planes that have become thriving artificial reefs.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Wharf to Rabaul Market &amp; Ghost Town: </w:t>
      </w:r>
      <w:r>
        <w:rPr>
          <w:rFonts w:ascii="Arial" w:hAnsi="Arial" w:cs="Arial"/>
          <w:b w:val="0"/>
          <w:i w:val="0"/>
          <w:sz w:val="20"/>
        </w:rPr>
        <w:t>1.5 km · ~20 min · Easy (dusty/ash underfoot) — Walk from the Rabaul Main Wharf along Mango Avenue toward the Rabaul Market.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5:50AM–5:45PM · Jul 6:00AM–5:54PM · Sep 5:44AM–5:48PM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cruiseports.org/rabaul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Rabaul, East New Britain, Papua New Guinea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bau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Kokopo War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Rababa Hot Springs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