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Queenstown, Otago,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Ringed by the jagged Remarkables and sitting on the glacial shores of Lake Wakatipu, Queenstown is the world's adventure capital — a compact, walkable resort town where bungy jumping was born and world-class Pinot Noir flows freely.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Overland transfer (no ocean pier) · 🕒 Typical visit: 1-2 days (cruisetour) · 💵 NZD — cards accepted everywhere · 🗣️ English · ⛷️ Year-round alpine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ocean pier — reached by coach/flight from Dunedin or as small-ship embarkation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Town is fully walkable; coach/bus drop-off is 3–5 min from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Adventure activities, alpine scenery, fine dining,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Skyline Gondola &amp; Luge, TSS Earnslaw steamship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NZD 10–25 — Taxis are readily available around the town centre and wharf area. Short trips within central Queenstown typically cost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Skyline Gondola &amp; Luge — </w:t>
      </w:r>
      <w:r>
        <w:rPr>
          <w:rFonts w:ascii="Arial" w:hAnsi="Arial" w:cs="Arial"/>
          <w:b w:val="0"/>
          <w:i w:val="0"/>
          <w:sz w:val="20"/>
        </w:rPr>
        <w:t>Ride the steepest gondola in the Southern Hemisphere to the summit of Bob's Peak for panoramic views of Lake Wakatipu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TSS Earnslaw Lake Cruise — </w:t>
      </w:r>
      <w:r>
        <w:rPr>
          <w:rFonts w:ascii="Arial" w:hAnsi="Arial" w:cs="Arial"/>
          <w:b w:val="0"/>
          <w:i w:val="0"/>
          <w:sz w:val="20"/>
        </w:rPr>
        <w:t>Step aboard the iconic 1912 coal-fired steamship for a scenic cruise across Lake Wakatipu to Walter Peak High Country Farm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Shotover Jet &amp; Canyon — </w:t>
      </w:r>
      <w:r>
        <w:rPr>
          <w:rFonts w:ascii="Arial" w:hAnsi="Arial" w:cs="Arial"/>
          <w:b w:val="0"/>
          <w:i w:val="0"/>
          <w:sz w:val="20"/>
        </w:rPr>
        <w:t>Hold on tight as a jet boat screams through the narrow Shotover River canyon at 85 km/h, spinning 360° within inches of canyon…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Bungy Jumping — Kawarau Bridge — </w:t>
      </w:r>
      <w:r>
        <w:rPr>
          <w:rFonts w:ascii="Arial" w:hAnsi="Arial" w:cs="Arial"/>
          <w:b w:val="0"/>
          <w:i w:val="0"/>
          <w:sz w:val="20"/>
        </w:rPr>
        <w:t>Leap from the world's first commercial bungy site — the historic Kawarau Gorge Suspension Bridge, 43 m above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Gibbston Valley Wine Tour — </w:t>
      </w:r>
      <w:r>
        <w:rPr>
          <w:rFonts w:ascii="Arial" w:hAnsi="Arial" w:cs="Arial"/>
          <w:b w:val="0"/>
          <w:i w:val="0"/>
          <w:sz w:val="20"/>
        </w:rPr>
        <w:t>The 'Valley of the Vines' just 25 minutes from Queenstown is New Zealand's highest-altitude wine region, famous for exceptional…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Queenstown Waterfront &amp; Gardens Loop: </w:t>
      </w:r>
      <w:r>
        <w:rPr>
          <w:rFonts w:ascii="Arial" w:hAnsi="Arial" w:cs="Arial"/>
          <w:b w:val="0"/>
          <w:i w:val="0"/>
          <w:sz w:val="20"/>
        </w:rPr>
        <w:t>3 km · 45 min · Easy · Flat — Start at Steamer Wharf and walk the pebbly shoreline of Queenstown Bay past street performers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Queenstown Hill Time Walk: </w:t>
      </w:r>
      <w:r>
        <w:rPr>
          <w:rFonts w:ascii="Arial" w:hAnsi="Arial" w:cs="Arial"/>
          <w:b w:val="0"/>
          <w:i w:val="0"/>
          <w:sz w:val="20"/>
        </w:rPr>
        <w:t>4 km return · 2.5 hrs · Moderate · Some steep sections — A rewarding climb through fragrant pine forest from the edge of town to the 'Basket of Dreams' iron…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6:54AM–5:23PM · Jul 7:11AM–5:26PM · Sep 6:11AM–6:04PM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cruiseports.org/queenstown-nz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Queenstown, Otago,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eenstown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RealNZ | Queenstown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 Force Paragliding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AJ Hackett Bungy - Queenstown Bungy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KJet Queenstown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