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Belitung Island, Bangka-Belitung,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Colossal granite boulders tumble into crystal-clear turquoise water along Belitung's coastline—a dramatic landscape unlike anywhere else in Southeast Asia. Island-hop to a 19th-century Dutch lighthouse, snorkel pristine reefs, and fuel up on aromatic kettle-brewed coffee poured since 1943.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offshore) · 🕒 Typical call: 7–9 hrs · 💵 Indonesian Rupiah (IDR) — cash essential · 🗣️ Bahasa Indonesia · 🏖️ Beach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ferry passengers to Tanjung Pandan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near the tender dock; beaches are 15–30 min by car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hopping, granite-boulder beaches, snorkeling,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Lengkuas Island lighthouse and Tanjung Tinggi Beach granite formations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IDR 75,000–200,000 (~$5–13 USD) — Taxis wait at the port and can take you to Tanjung Pandan city center in 10–15 minutes. Negotiate fare before departure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GoJek,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Island-Hopping Boat Tour — </w:t>
      </w:r>
      <w:r>
        <w:rPr>
          <w:rFonts w:ascii="Arial" w:hAnsi="Arial" w:cs="Arial"/>
          <w:b w:val="0"/>
          <w:i w:val="0"/>
          <w:sz w:val="20"/>
        </w:rPr>
        <w:t>A half-day speedboat circuit visiting Lengkuas Island (Dutch lighthouse, 1882), Batu Berlayar (Sailing Rock), and Kepayang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Tanjung Tinggi Beach &amp; Granite Boulders — </w:t>
      </w:r>
      <w:r>
        <w:rPr>
          <w:rFonts w:ascii="Arial" w:hAnsi="Arial" w:cs="Arial"/>
          <w:b w:val="0"/>
          <w:i w:val="0"/>
          <w:sz w:val="20"/>
        </w:rPr>
        <w:t>The most photographed beach on Belitung—huge round granite boulders scatter across white sand and lap into calm, 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Lengkuas Island Lighthouse Climb — </w:t>
      </w:r>
      <w:r>
        <w:rPr>
          <w:rFonts w:ascii="Arial" w:hAnsi="Arial" w:cs="Arial"/>
          <w:b w:val="0"/>
          <w:i w:val="0"/>
          <w:sz w:val="20"/>
        </w:rPr>
        <w:t>Board a local wooden boat to Lengkuas Island and climb the 18-floor Dutch colonial lighthouse built in 1882.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Kaolin Lake Photography Stop — </w:t>
      </w:r>
      <w:r>
        <w:rPr>
          <w:rFonts w:ascii="Arial" w:hAnsi="Arial" w:cs="Arial"/>
          <w:b w:val="0"/>
          <w:i w:val="0"/>
          <w:sz w:val="20"/>
        </w:rPr>
        <w:t>A former tin-mining pit now filled with vivid blue-white water surrounded by chalk-white mineral banks—an otherworldly landscape…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Tanjung Pandan Town &amp; Kopi Kong Djie — </w:t>
      </w:r>
      <w:r>
        <w:rPr>
          <w:rFonts w:ascii="Arial" w:hAnsi="Arial" w:cs="Arial"/>
          <w:b w:val="0"/>
          <w:i w:val="0"/>
          <w:sz w:val="20"/>
        </w:rPr>
        <w:t>The island's capital is a laid-back market town with Chinese-Malay heritage shophouses.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Tanjung Pandan Waterfront &amp; Town Centre: </w:t>
      </w:r>
      <w:r>
        <w:rPr>
          <w:rFonts w:ascii="Arial" w:hAnsi="Arial" w:cs="Arial"/>
          <w:b w:val="0"/>
          <w:i w:val="0"/>
          <w:sz w:val="20"/>
        </w:rPr>
        <w:t>1.5 km · 30 min · Easy · Free — From the tender jetty, walk along the waterfront promenade past fishing boats to the Satam Monument…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Tanjung Tinggi Beach Granite Walk: </w:t>
      </w:r>
      <w:r>
        <w:rPr>
          <w:rFonts w:ascii="Arial" w:hAnsi="Arial" w:cs="Arial"/>
          <w:b w:val="0"/>
          <w:i w:val="0"/>
          <w:sz w:val="20"/>
        </w:rPr>
        <w:t>~1 km along beach · 45 min · Easy · Free entry — Arriving by car/driver (30 min from pier), stroll the white-sand beach weaving between enormous…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5:46AM–5:45PM · Jul 5:56AM–5:54PM · Sep 5:42AM–5:47PM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cruiseports.org/pulau-belitung-island-indonesia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Belitung Island, Bangka-Belitung,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u-belitung-island-indones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Bundaran Satam Belitung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Paket Tour Wisata Belitung Terbaik - Hopping Belitung Tour &amp; Travel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Traditional House Belitung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Tanjung Pendam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&amp; Zoo Tanjungpandan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