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Pozzallo, Sicily,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sun-baked Sicilian fishing town on the island's southern tip, Pozzallo pairs Blue Flag beaches with some of Italy's finest Baroque architecture just 30–50 minutes inland.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(commercial port — shuttle recommended) · 🕒 Typical call: 7–9 hrs · 💶 Euro (€) · 🗣️ Italian (English limited) · ☀️ Hot, sunny summers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Porto di Pozzallo (Molo di Ponente); smaller ships berth directly, larger vessels may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1.5–2 km along industrial port road — take the ship shuttle or a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days, Baroque day trips to Ragusa Ibla &amp; Modica, Modican chocolate, Malta ferry connections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Ragusa Ibla's UNESCO Baroque skyline, Modican cold-process chocolate at Antica Dolceria Bonajuto, Torre Cabrera at sunset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€5–€15 within town — Local taxis are available at the port for short hops around Pozzallo or longer transfers to nearby towns like Modica or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Ragusa Ibla — Baroque Hilltop Gem — </w:t>
      </w:r>
      <w:r>
        <w:rPr>
          <w:rFonts w:ascii="Arial" w:hAnsi="Arial" w:cs="Arial"/>
          <w:b w:val="0"/>
          <w:i w:val="0"/>
          <w:sz w:val="20"/>
        </w:rPr>
        <w:t>Sicily's most photogenic old town, rebuilt in exuberant Baroque style after the 1693 earthquake.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Modica &amp; the Ancient Chocolate Tradition — </w:t>
      </w:r>
      <w:r>
        <w:rPr>
          <w:rFonts w:ascii="Arial" w:hAnsi="Arial" w:cs="Arial"/>
          <w:b w:val="0"/>
          <w:i w:val="0"/>
          <w:sz w:val="20"/>
        </w:rPr>
        <w:t>Modica's cold-process chocolate — made using an Aztec technique unchanged since the 16th century — is an Intangible Cultural…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Noto — Capital of Sicilian Baroque — </w:t>
      </w:r>
      <w:r>
        <w:rPr>
          <w:rFonts w:ascii="Arial" w:hAnsi="Arial" w:cs="Arial"/>
          <w:b w:val="0"/>
          <w:i w:val="0"/>
          <w:sz w:val="20"/>
        </w:rPr>
        <w:t>Built entirely in golden limestone after the 1693 earthquake, Noto is the purest expression of Baroque urbanism in Europe.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Flag Beach Day in Pozzallo — </w:t>
      </w:r>
      <w:r>
        <w:rPr>
          <w:rFonts w:ascii="Arial" w:hAnsi="Arial" w:cs="Arial"/>
          <w:b w:val="0"/>
          <w:i w:val="0"/>
          <w:sz w:val="20"/>
        </w:rPr>
        <w:t>Stay local and sink into Spiaggia Pietre Nere, Pozzallo's award-winning stretch of fine golden sand.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Val di Noto Baroque Circuit — </w:t>
      </w:r>
      <w:r>
        <w:rPr>
          <w:rFonts w:ascii="Arial" w:hAnsi="Arial" w:cs="Arial"/>
          <w:b w:val="0"/>
          <w:i w:val="0"/>
          <w:sz w:val="20"/>
        </w:rPr>
        <w:t>Combine Ragusa Ibla, Modica, and Scicli (all UNESCO-listed) in one private minivan tour.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&amp; Torre Cabrera Stroll: </w:t>
      </w:r>
      <w:r>
        <w:rPr>
          <w:rFonts w:ascii="Arial" w:hAnsi="Arial" w:cs="Arial"/>
          <w:b w:val="0"/>
          <w:i w:val="0"/>
          <w:sz w:val="20"/>
        </w:rPr>
        <w:t>1.5 km · Easy · 30 min — From Piazza delle Rimembranze, head south past the Liberty-style Palazzo Pandolfi and the Chiesa di…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Pietre Nere Beach Promenade: </w:t>
      </w:r>
      <w:r>
        <w:rPr>
          <w:rFonts w:ascii="Arial" w:hAnsi="Arial" w:cs="Arial"/>
          <w:b w:val="0"/>
          <w:i w:val="0"/>
          <w:sz w:val="20"/>
        </w:rPr>
        <w:t>1 km one way · Easy · Flat — Stroll the full length of Pozzallo's main beach promenade, lined with lidos, gelaterias,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5:53AM–8:01PM · Jul 5:53AM–8:19PM · Sep 6:43AM–7:07PM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cruiseports.org/pozzallo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Pozzallo, Sicily,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zzall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Punta Cirica o Cozzo Ciriga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Palazzo Spadaro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Parco Archeologico di Cava d'Ispica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Chiesa Madre della Madonna del Rosario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 Mill Museum in Grotte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Piazzetta Padre Pio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Centro storico di Scicli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