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Porto Venere, Liguria,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UNESCO-listed medieval gem on the Bay of Poets, where striped Gothic churches cling to sea cliffs and Lord Byron once swam — and Cinque Terre is just a ferry hop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💶 Currency: Euro (€) · 🗣️ Language: Italian · 🏛️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tenders land on Calata Doria in the village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off tender — you land right in the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coastal scenery, Cinque Terre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Church of San Pietro on the cliff &amp; Byron's Grotto below it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€35–45 to La Spezia — Licensed taxis and pre-booked private transfer services (e.g., portoveneretransfer.com) connect Porto Venere to La Spezi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Church of San Pietro &amp; Byron's Grotto — </w:t>
      </w:r>
      <w:r>
        <w:rPr>
          <w:rFonts w:ascii="Arial" w:hAnsi="Arial" w:cs="Arial"/>
          <w:b w:val="0"/>
          <w:i w:val="0"/>
          <w:sz w:val="20"/>
        </w:rPr>
        <w:t>Walk to the tip of the promontory for Porto Venere's most dramatic sight: the striped black-and-white Gothic church perched above…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Doria Castle — </w:t>
      </w:r>
      <w:r>
        <w:rPr>
          <w:rFonts w:ascii="Arial" w:hAnsi="Arial" w:cs="Arial"/>
          <w:b w:val="0"/>
          <w:i w:val="0"/>
          <w:sz w:val="20"/>
        </w:rPr>
        <w:t>Climb the steep lanes above the village to reach this 12th-century Genoese fortress.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Palmaria Island — </w:t>
      </w:r>
      <w:r>
        <w:rPr>
          <w:rFonts w:ascii="Arial" w:hAnsi="Arial" w:cs="Arial"/>
          <w:b w:val="0"/>
          <w:i w:val="0"/>
          <w:sz w:val="20"/>
        </w:rPr>
        <w:t>A short boat hop from the harbor takes you to Palmaria, the largest island in the Porto Venere archipelago.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Cinque Terre Ferry Hop — </w:t>
      </w:r>
      <w:r>
        <w:rPr>
          <w:rFonts w:ascii="Arial" w:hAnsi="Arial" w:cs="Arial"/>
          <w:b w:val="0"/>
          <w:i w:val="0"/>
          <w:sz w:val="20"/>
        </w:rPr>
        <w:t>Porto Venere sits at the southern end of the Cinque Terre ferry route.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Village Walk — </w:t>
      </w:r>
      <w:r>
        <w:rPr>
          <w:rFonts w:ascii="Arial" w:hAnsi="Arial" w:cs="Arial"/>
          <w:b w:val="0"/>
          <w:i w:val="0"/>
          <w:sz w:val="20"/>
        </w:rPr>
        <w:t>Enter through the ancient Porta del Borgo gate and wander the narrow carruggi (alleyways) of Porto Venere's borgoantico.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San Pietro Promontory: </w:t>
      </w:r>
      <w:r>
        <w:rPr>
          <w:rFonts w:ascii="Arial" w:hAnsi="Arial" w:cs="Arial"/>
          <w:b w:val="0"/>
          <w:i w:val="0"/>
          <w:sz w:val="20"/>
        </w:rPr>
        <w:t>0.6 km · 25–35 min · moderate (steps) — From the tender landing at Calata Doria, stroll south along the waterfront past the colorful…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Doria Castle: </w:t>
      </w:r>
      <w:r>
        <w:rPr>
          <w:rFonts w:ascii="Arial" w:hAnsi="Arial" w:cs="Arial"/>
          <w:b w:val="0"/>
          <w:i w:val="0"/>
          <w:sz w:val="20"/>
        </w:rPr>
        <w:t>0.8 km uphill · 30–40 min · strenuous — From the harbor, follow signs uphill through the medieval lanes past the Church of San Lorenzo.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proper shoes. Porto Venere is paved in polished cobblestones and steep stone steps. Flip-flops are a bad idea — trainers or walking shoes are essential.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Cinque Terre by ferry, not train. There's no train station here. Ferries (seasonal, spring–autumn) run directly from the harbor to all five Cinque Terre…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Allow tender time. In peak season tenders can be slow. Factor 20–30 minutes each way and prioritize your shore time accordingly.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cruiseports.org/porto-venere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