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 Torres, Sardinia,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Sardinia's ancient Roman port opens onto turquoise waters and millennia of history. From a rugged medieval basilica to a wild island national park, Porto Torres rewards those who go beyond the terminal.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🕒 Typical call: 6-8 hrs · 💶 Euro (EUR) · 🗣️ Italian · 🏛️ Roman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direct berth,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on foot from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ruins, Asinara day trips, Sassari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Basilica di San Gavino — oldest Romanesque church in Sardinia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€4–6 — Taxis are available at the port and reach the city center in about 1–2 minutes. Useful for those with heavy luggage or 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Porto Torres Walk — </w:t>
      </w:r>
      <w:r>
        <w:rPr>
          <w:rFonts w:ascii="Arial" w:hAnsi="Arial" w:cs="Arial"/>
          <w:b w:val="0"/>
          <w:i w:val="0"/>
          <w:sz w:val="20"/>
        </w:rPr>
        <w:t>Explore the ancient city of Turris Libisonis on foot: the Ponte Romano (one of Sardinia's best-preserved Roman bridges),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Basilica di San Gavino — </w:t>
      </w:r>
      <w:r>
        <w:rPr>
          <w:rFonts w:ascii="Arial" w:hAnsi="Arial" w:cs="Arial"/>
          <w:b w:val="0"/>
          <w:i w:val="0"/>
          <w:sz w:val="20"/>
        </w:rPr>
        <w:t>The largest and oldest Romanesque church in Sardinia, built between 1030 and 1080, with a striking double-apse layout and carved…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Asinara National Park — </w:t>
      </w:r>
      <w:r>
        <w:rPr>
          <w:rFonts w:ascii="Arial" w:hAnsi="Arial" w:cs="Arial"/>
          <w:b w:val="0"/>
          <w:i w:val="0"/>
          <w:sz w:val="20"/>
        </w:rPr>
        <w:t>Wild, car-free island national park about 20 km offshore (roughly an hour by boat), once a supermax prison and now an ecological…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Sassari City Day Trip — </w:t>
      </w:r>
      <w:r>
        <w:rPr>
          <w:rFonts w:ascii="Arial" w:hAnsi="Arial" w:cs="Arial"/>
          <w:b w:val="0"/>
          <w:i w:val="0"/>
          <w:sz w:val="20"/>
        </w:rPr>
        <w:t>Sardinia's second city is 20 minutes by train.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Platamona Beach — </w:t>
      </w:r>
      <w:r>
        <w:rPr>
          <w:rFonts w:ascii="Arial" w:hAnsi="Arial" w:cs="Arial"/>
          <w:b w:val="0"/>
          <w:i w:val="0"/>
          <w:sz w:val="20"/>
        </w:rPr>
        <w:t>Long sandy beach with shallow turquoise water about 10 km east of Porto Torres, popular with locals.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&amp; Medieval Porto Torres: </w:t>
      </w:r>
      <w:r>
        <w:rPr>
          <w:rFonts w:ascii="Arial" w:hAnsi="Arial" w:cs="Arial"/>
          <w:b w:val="0"/>
          <w:i w:val="0"/>
          <w:sz w:val="20"/>
        </w:rPr>
        <w:t>2.5 km • ~45 min • Easy • History — From the cruise terminal, walk through the port gate into town, head to Ponte Romano over the Rio…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Balai Beach Stroll: </w:t>
      </w:r>
      <w:r>
        <w:rPr>
          <w:rFonts w:ascii="Arial" w:hAnsi="Arial" w:cs="Arial"/>
          <w:b w:val="0"/>
          <w:i w:val="0"/>
          <w:sz w:val="20"/>
        </w:rPr>
        <w:t>1.5 km one-way • 20 min • Easy • Beach — Head northwest from the port along the coastline to Balai Beach, a small sandy cove popular for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6:09AM–8:36PM · Jul 6:08AM–8:56PM · Sep 7:07AM–7:35PM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cruiseports.org/porto-torres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 Torres, Sardinia,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-torr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Michael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Santuario prenuragico Monte d'Accoddi - Biglietteria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San Gavino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Scoglio Lungo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Necropoli di Su Crucifissu Mannu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Aragonese Tower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