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Lincoln, South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Self-proclaimed Seafood Capital of Australia, Port Lincoln sits on vast Boston Bay with world-class tuna, the only great white shark cage diving in Australia, and playful sea lions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(Brennan Wharf) · 🕒 Typical call: 8–10 hrs · 💵 AUD · 🗣️ English · 🦈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Brennan Wharf (working commercial port; shuttle to town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by shuttle; pedestrians not permitted through port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wildlife encounters, cage diving with great white sharks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Coffin Bay oysters, Makybe Diva statue, sea lion swim at Hopkins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A$10–20 — Local taxis serve the port area; a short ride into town costs around A$10–20. The town center is also just a 10-minute 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of Port Lincoln (Rezdy)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White Shark Cage Diving — </w:t>
      </w:r>
      <w:r>
        <w:rPr>
          <w:rFonts w:ascii="Arial" w:hAnsi="Arial" w:cs="Arial"/>
          <w:b w:val="0"/>
          <w:i w:val="0"/>
          <w:sz w:val="20"/>
        </w:rPr>
        <w:t>The only great white shark cage diving in Australia departs from Port Lincoln.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Australian Sea Lions — </w:t>
      </w:r>
      <w:r>
        <w:rPr>
          <w:rFonts w:ascii="Arial" w:hAnsi="Arial" w:cs="Arial"/>
          <w:b w:val="0"/>
          <w:i w:val="0"/>
          <w:sz w:val="20"/>
        </w:rPr>
        <w:t>Boat charter to Hopkins Island or Dangerous Reef to snorkel with wild Australian sea lions — often called the 'puppies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Mikkira Station — Koalas in the Wild — </w:t>
      </w:r>
      <w:r>
        <w:rPr>
          <w:rFonts w:ascii="Arial" w:hAnsi="Arial" w:cs="Arial"/>
          <w:b w:val="0"/>
          <w:i w:val="0"/>
          <w:sz w:val="20"/>
        </w:rPr>
        <w:t>A historic homestead ~30 minutes from town where wild koalas live in low-hanging manna gum trees — you can stand inches away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Coffin Bay Oyster Experience — </w:t>
      </w:r>
      <w:r>
        <w:rPr>
          <w:rFonts w:ascii="Arial" w:hAnsi="Arial" w:cs="Arial"/>
          <w:b w:val="0"/>
          <w:i w:val="0"/>
          <w:sz w:val="20"/>
        </w:rPr>
        <w:t>Drive 30 minutes to Coffin Bay to harvest and eat world-famous oysters directly from the leases.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Lincoln National Park &amp; Wild Beaches — </w:t>
      </w:r>
      <w:r>
        <w:rPr>
          <w:rFonts w:ascii="Arial" w:hAnsi="Arial" w:cs="Arial"/>
          <w:b w:val="0"/>
          <w:i w:val="0"/>
          <w:sz w:val="20"/>
        </w:rPr>
        <w:t>Rugged coastal scenery, dramatic clifftops, Fishery Bay and Sleaford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Tasman Terrace Foreshore Loop: </w:t>
      </w:r>
      <w:r>
        <w:rPr>
          <w:rFonts w:ascii="Arial" w:hAnsi="Arial" w:cs="Arial"/>
          <w:b w:val="0"/>
          <w:i w:val="0"/>
          <w:sz w:val="20"/>
        </w:rPr>
        <w:t>1.5 km · 30–40 min · Easy — From the Visitor Information Centre walk south along Tasman Terrace to the Makybe Diva statue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Winters Hill Lookout: </w:t>
      </w:r>
      <w:r>
        <w:rPr>
          <w:rFonts w:ascii="Arial" w:hAnsi="Arial" w:cs="Arial"/>
          <w:b w:val="0"/>
          <w:i w:val="0"/>
          <w:sz w:val="20"/>
        </w:rPr>
        <w:t>5 min by taxi · Steep walk not recommended · Panoramic views — Take a taxi or ride-share to the top of Winters Hill for a 360° panorama over Boston Bay, Port…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7:13AM–5:31PM · Jul 7:31AM–5:33PM · Sep 6:26AM–6:17PM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cruiseports.org/port-lincoln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Lincoln, South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lincol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Puckridge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Flinders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Glen-Forest Tourist Park &amp; Vineyard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Mill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Mundy's Mooring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Axel Stenross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Makybe Diva Statue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Winter Hill Lookout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