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Phu Quoc Island, Kien Giang, Vietnam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Known as Vietnam's Pearl Island, Phu Quoc blends powdery white beaches and dense jungle with a surreal Italian-replica coastline and some of Asia's most revered fish sauce.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Mixed: pier + tender · 🕒 Typical call: 8-10 hrs · 💵 Vietnamese Dong (VND) · 🗣️ Vietnamese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Mostly tender (Duong Dong harbour); new international pier can dock mega-ships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5-10 min from Duong Dong tender pier to market &amp; temple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cable car, local seafood &amp; cultural markets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Hon Thom Cable Car, Dinh Cau Temple, Bún Quậy noodles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~180,000–250,000 VND (– USD) per trip — Mai Linh, Vinasun, and Xanh SM are reputable metered taxi companies. Use the app or request a meter to avoid inflated fl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Be, Xanh SM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Hon Thom Cable Car &amp; Sun World — </w:t>
      </w:r>
      <w:r>
        <w:rPr>
          <w:rFonts w:ascii="Arial" w:hAnsi="Arial" w:cs="Arial"/>
          <w:b w:val="0"/>
          <w:i w:val="0"/>
          <w:sz w:val="20"/>
        </w:rPr>
        <w:t>Board the world's longest non-stop three-wire cable car for a 7.9 km glide over turquoise water to Pineapple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Sao Beach &amp; Khem Beach — </w:t>
      </w:r>
      <w:r>
        <w:rPr>
          <w:rFonts w:ascii="Arial" w:hAnsi="Arial" w:cs="Arial"/>
          <w:b w:val="0"/>
          <w:i w:val="0"/>
          <w:sz w:val="20"/>
        </w:rPr>
        <w:t>Two of Vietnam's most beautiful beaches are a short drive south.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Duong Dong Market &amp; Old Town Walk — </w:t>
      </w:r>
      <w:r>
        <w:rPr>
          <w:rFonts w:ascii="Arial" w:hAnsi="Arial" w:cs="Arial"/>
          <w:b w:val="0"/>
          <w:i w:val="0"/>
          <w:sz w:val="20"/>
        </w:rPr>
        <w:t>From the tender pier, explore Dinh Cau Dragon King Temple perched on a sea rock, wander the chaotic Duong Dong wet market,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Vinpearl Safari &amp; National Park — </w:t>
      </w:r>
      <w:r>
        <w:rPr>
          <w:rFonts w:ascii="Arial" w:hAnsi="Arial" w:cs="Arial"/>
          <w:b w:val="0"/>
          <w:i w:val="0"/>
          <w:sz w:val="20"/>
        </w:rPr>
        <w:t>Vietnam's largest semi-wild conservation safari park sits in the north amid Phu Quoc National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Pepper Farm &amp; Fish Sauce Tasting — </w:t>
      </w:r>
      <w:r>
        <w:rPr>
          <w:rFonts w:ascii="Arial" w:hAnsi="Arial" w:cs="Arial"/>
          <w:b w:val="0"/>
          <w:i w:val="0"/>
          <w:sz w:val="20"/>
        </w:rPr>
        <w:t>Phu Quoc produces EU-protected fish sauce and some of Asia's most fragrant black pepper.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Duong Dong Town Centre Walk: </w:t>
      </w:r>
      <w:r>
        <w:rPr>
          <w:rFonts w:ascii="Arial" w:hAnsi="Arial" w:cs="Arial"/>
          <w:b w:val="0"/>
          <w:i w:val="0"/>
          <w:sz w:val="20"/>
        </w:rPr>
        <w:t>1-2 km · Easy · 45-60 min — From the Duong Dong tender pier, walk west along the river to Dinh Cau Temple, then loop back…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5:42AM–6:18PM · Jul 5:50AM–6:29PM · Sep 5:54AM–6:04PM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cruiseports.org/phu-quoc-island-vietnam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Phu Quoc Island, Kien Giang, Vietnam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hu-quoc-island-vietna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Dinh Cậu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Ben Pha Thanh Thoi - Cang Bai Vong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Vườn Tiêu Đức Thạnh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Quảng trường Hồ Chí Minh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Bãi Trường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