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Peine, Lower Saxony,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Germany's 'Owl Town' lines the Mittellandkanal with cobbled lanes, Fachwerk facades, and the scent of Härke Pilsner — a quiet canal call with genuine small-town character.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(canal port) · 🕒 Typical call: 5–7 hrs · 💶 Euro · 🗣️ German (some English in centre)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at Hafen Peine on the Mittellandkanal, north of the town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Into centre: </w:t>
      </w:r>
      <w:r>
        <w:rPr>
          <w:rFonts w:ascii="Arial" w:hAnsi="Arial" w:cs="Arial"/>
          <w:b w:val="0"/>
          <w:i w:val="0"/>
          <w:sz w:val="20"/>
        </w:rPr>
        <w:t>~2 km to Marktplatz; scheduled public buses link the port and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Canal town strolls, brewery visits, Rausch chocolate shopping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Burgpark hilltop &amp; the brass Eulenpfad owl trail through the old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~€6–10 — Short taxi ride from Hafen Peine to the Marktplatz. Licensed taxis queue near the port on arrival days; fares are metere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Owl Trail &amp; Old Town Walk — </w:t>
      </w:r>
      <w:r>
        <w:rPr>
          <w:rFonts w:ascii="Arial" w:hAnsi="Arial" w:cs="Arial"/>
          <w:b w:val="0"/>
          <w:i w:val="0"/>
          <w:sz w:val="20"/>
        </w:rPr>
        <w:t>Follow the brass owl plaques of the Eulenpfad self-guided trail through Peine's half-timbered old town, passing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Härke Beer Tasting &amp; Taproom — </w:t>
      </w:r>
      <w:r>
        <w:rPr>
          <w:rFonts w:ascii="Arial" w:hAnsi="Arial" w:cs="Arial"/>
          <w:b w:val="0"/>
          <w:i w:val="0"/>
          <w:sz w:val="20"/>
        </w:rPr>
        <w:t>Brewing put Peine on the map: the BrauManufaktur Härke dated to 1890 and its Härke Pils is a local icon.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Rausch Chocolate Factory Outlet — </w:t>
      </w:r>
      <w:r>
        <w:rPr>
          <w:rFonts w:ascii="Arial" w:hAnsi="Arial" w:cs="Arial"/>
          <w:b w:val="0"/>
          <w:i w:val="0"/>
          <w:sz w:val="20"/>
        </w:rPr>
        <w:t>Germany's premium chocolatier Rausch has made fine chocolate in Peine (Stederdorf) since 1982.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Kreismuseum Peine — </w:t>
      </w:r>
      <w:r>
        <w:rPr>
          <w:rFonts w:ascii="Arial" w:hAnsi="Arial" w:cs="Arial"/>
          <w:b w:val="0"/>
          <w:i w:val="0"/>
          <w:sz w:val="20"/>
        </w:rPr>
        <w:t>The district museum traces Peine's history from its medieval castle and the Bishop-Duke conflicts to its 19th-century steel…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Hafen Peine to Marktplatz: </w:t>
      </w:r>
      <w:r>
        <w:rPr>
          <w:rFonts w:ascii="Arial" w:hAnsi="Arial" w:cs="Arial"/>
          <w:b w:val="0"/>
          <w:i w:val="0"/>
          <w:sz w:val="20"/>
        </w:rPr>
        <w:t>~2 km · 25–30 min · Flat — A straightforward walk from Hafen Peine on the Mittellandkanal through residential streets into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Eulenpfad Old Town Loop: </w:t>
      </w:r>
      <w:r>
        <w:rPr>
          <w:rFonts w:ascii="Arial" w:hAnsi="Arial" w:cs="Arial"/>
          <w:b w:val="0"/>
          <w:i w:val="0"/>
          <w:sz w:val="20"/>
        </w:rPr>
        <w:t>2.5 km · 45–60 min · Flat — Follow brass owl plaques in the pavement from the Marktplatz to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5:23AM–9:07PM · Jul 5:15AM–9:33PM · Sep 6:53AM–7:33PM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cruiseports.org/peine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Peine, Lower Saxony,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ei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Stadtpark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Kreismuseum Peine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Gut Steinhof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Burg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