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Parry Sound, Ontario,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Birthplace of hockey legend Bobby Orr and gateway to the world's largest freshwater archipelago, Parry Sound sits on the rugged pink-granite shore of Georgian Bay — a rare, crowd-free Great Lakes call.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(Town Dock) or tender for larger ships · 🕒 Typical call: 7-9 hrs · 💵 Canadian Dollar (CAD) · 🗣️ English · 🌿 UNESCO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Town Dock (Bay St); smaller ships tie up directly, larger vessels anchor and tender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10-15 min uphill to downtown James St; Stockey Centre 1 min from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Island boat tours, hockey history, Canadian wilderness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Island Queen cruise through the 30,000 Islands, Tower Hill observation tower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$10–$15 to downtown — Local taxi services are available in Parry Sound for on-demand transport. The downtown core is only about 1–2 km from 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Queen 30,000 Islands Cruise — </w:t>
      </w:r>
      <w:r>
        <w:rPr>
          <w:rFonts w:ascii="Arial" w:hAnsi="Arial" w:cs="Arial"/>
          <w:b w:val="0"/>
          <w:i w:val="0"/>
          <w:sz w:val="20"/>
        </w:rPr>
        <w:t>Board the Island Queen catamaran for a 2- or 3-hour narrated cruise through the world's largest freshwater archipelago.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Georgian Bay Airways Floatplane Tour — </w:t>
      </w:r>
      <w:r>
        <w:rPr>
          <w:rFonts w:ascii="Arial" w:hAnsi="Arial" w:cs="Arial"/>
          <w:b w:val="0"/>
          <w:i w:val="0"/>
          <w:sz w:val="20"/>
        </w:rPr>
        <w:t>Lift off from the Town Dock seaplane base for an aerial view of the 30,000 Islands that no boat can match.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Bobby Orr Hall of Fame — </w:t>
      </w:r>
      <w:r>
        <w:rPr>
          <w:rFonts w:ascii="Arial" w:hAnsi="Arial" w:cs="Arial"/>
          <w:b w:val="0"/>
          <w:i w:val="0"/>
          <w:sz w:val="20"/>
        </w:rPr>
        <w:t>Parry Sound's most famous son is celebrated in this interactive sports heritage museum inside the Stockey Centre, steps from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Tower Hill Lookout &amp; Museum on Tower Hill — </w:t>
      </w:r>
      <w:r>
        <w:rPr>
          <w:rFonts w:ascii="Arial" w:hAnsi="Arial" w:cs="Arial"/>
          <w:b w:val="0"/>
          <w:i w:val="0"/>
          <w:sz w:val="20"/>
        </w:rPr>
        <w:t>Climb 130 steps up a 98-foot (30 m) observation tower for 360-degree views of the harbour, the CPR Trestle, and Georgian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Rotary Waterfront Trail &amp; Waubuno Beach — </w:t>
      </w:r>
      <w:r>
        <w:rPr>
          <w:rFonts w:ascii="Arial" w:hAnsi="Arial" w:cs="Arial"/>
          <w:b w:val="0"/>
          <w:i w:val="0"/>
          <w:sz w:val="20"/>
        </w:rPr>
        <w:t>A 3.3 km crushed-granite trail follows the Georgian Bay shoreline, passing through parkland to Waubuno Beach — a sandy…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Downtown Loop: </w:t>
      </w:r>
      <w:r>
        <w:rPr>
          <w:rFonts w:ascii="Arial" w:hAnsi="Arial" w:cs="Arial"/>
          <w:b w:val="0"/>
          <w:i w:val="0"/>
          <w:sz w:val="20"/>
        </w:rPr>
        <w:t>3-4 km · 45-60 min · Mostly flat with one uphill stretch — From the Town Dock, follow the waterfront park past the Stockey Centre, then head up Bay Street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Trail to Tower Hill: </w:t>
      </w:r>
      <w:r>
        <w:rPr>
          <w:rFonts w:ascii="Arial" w:hAnsi="Arial" w:cs="Arial"/>
          <w:b w:val="0"/>
          <w:i w:val="0"/>
          <w:sz w:val="20"/>
        </w:rPr>
        <w:t>4-5 km round trip · 60-80 min · One steep climb — Head north along the flat Rotary Waterfront Trail, then cut inland up to Tower Hill for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5:49AM–8:43PM · Jul 5:47AM–9:04PM · Sep 6:59AM–7:30PM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cruiseports.org/parry-sound-on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Parry Sound, Ontario,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rry-sound-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Town Dock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Waubuno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Oastler Lake Provincial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Big Sound Marina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 Parry Sound District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Rose Point Trail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