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Paris, Île-de-France,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Paris needs no introduction. River cruise ships tie up right on the Seine, steps from the Eiffel Tower — the whole city is yours for the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berth) · 🕒 Typical call: 1-2 days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Quai André Citroën or Quai de Grenelle, 15th arr.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~25 min to Eiffel Tower; Trocadéro 30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art, food, iconic landmarks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twilight Seine stroll past Notre-Dame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€6–€20 within central Paris — Metered taxis are plentiful; fares across central Paris range €6–€20 depending on dock location. A €4 surcharge applies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Tours / Tootbus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Eiffel Tower &amp; Trocadéro — </w:t>
      </w:r>
      <w:r>
        <w:rPr>
          <w:rFonts w:ascii="Arial" w:hAnsi="Arial" w:cs="Arial"/>
          <w:b w:val="0"/>
          <w:i w:val="0"/>
          <w:sz w:val="20"/>
        </w:rPr>
        <w:t>Ride the lift to the second floor (or summit) for panoramic views, then cross Pont d'Iéna for the classic Trocadéro photo.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Louvre Museum — </w:t>
      </w:r>
      <w:r>
        <w:rPr>
          <w:rFonts w:ascii="Arial" w:hAnsi="Arial" w:cs="Arial"/>
          <w:b w:val="0"/>
          <w:i w:val="0"/>
          <w:sz w:val="20"/>
        </w:rPr>
        <w:t>The world's largest art museum houses the Mona Lisa, Venus de Milo, and thousands more.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Versailles Day Trip — </w:t>
      </w:r>
      <w:r>
        <w:rPr>
          <w:rFonts w:ascii="Arial" w:hAnsi="Arial" w:cs="Arial"/>
          <w:b w:val="0"/>
          <w:i w:val="0"/>
          <w:sz w:val="20"/>
        </w:rPr>
        <w:t>Louis XIV's opulent palace and its formal gardens sit 30 minutes by RER C from central Paris.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d'Orsay &amp; Impressionists — </w:t>
      </w:r>
      <w:r>
        <w:rPr>
          <w:rFonts w:ascii="Arial" w:hAnsi="Arial" w:cs="Arial"/>
          <w:b w:val="0"/>
          <w:i w:val="0"/>
          <w:sz w:val="20"/>
        </w:rPr>
        <w:t>Housed in a Beaux-Arts railway station, the Orsay holds the world's finest collection of Impressionist and Post-Impressionist…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Marais &amp; Le Bon Marché Food Walk — </w:t>
      </w:r>
      <w:r>
        <w:rPr>
          <w:rFonts w:ascii="Arial" w:hAnsi="Arial" w:cs="Arial"/>
          <w:b w:val="0"/>
          <w:i w:val="0"/>
          <w:sz w:val="20"/>
        </w:rPr>
        <w:t>Wander the medieval Marais quarter — Place des Vosges, the Jewish Quarter's falafel shops on Rue des Rosiers, and the Grande…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Left Bank Riverside Walk: </w:t>
      </w:r>
      <w:r>
        <w:rPr>
          <w:rFonts w:ascii="Arial" w:hAnsi="Arial" w:cs="Arial"/>
          <w:b w:val="0"/>
          <w:i w:val="0"/>
          <w:sz w:val="20"/>
        </w:rPr>
        <w:t>5 km · ~1.25 hr · Flat — Follow the Seine east from the dock past the Eiffel Tower, Pont Alexandre III, and the Musée…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de la Cité &amp; Notre-Dame: </w:t>
      </w:r>
      <w:r>
        <w:rPr>
          <w:rFonts w:ascii="Arial" w:hAnsi="Arial" w:cs="Arial"/>
          <w:b w:val="0"/>
          <w:i w:val="0"/>
          <w:sz w:val="20"/>
        </w:rPr>
        <w:t>3 km · ~1 hr · Easy — Cross to the islands at the heart of Paris — Île de la Cité for Notre-Dame Cathedral (reopened…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6:09AM–9:25PM · Jul 6:03AM–9:48PM · Sep 7:27AM–8:02PM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cruiseports.org/paris-city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Paris, Île-de-France,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is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Passerelle Debilly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Ennery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Hôtel de Sens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Pavillon Vendôme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Opéra Bastille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Moulin Rouge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Eiffel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Bibliothèque François-Mitterrand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