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Papenburg,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world's greatest cruise ships are born — Papenburg's web of canals, historic sailing ships, and the legendary Meyer Werft shipyard make this flat Dutch-flavored German town a surprisingly fascinating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dock — no tendering) · 🕒 Typical call: 6-8 hrs · 💶 Currency: Euro (€) · 🗣️ Language: German · 🚢 River &amp; small ocean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along Hauptkanal; river cruise ships dock in town center, 0–5 min walk to sights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river cruise dock; ~3 km (taxi) from industrial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Meyer Werft shipyard tours, canal walks, maritime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Meyer Werft Visitor Centre — book ahead, tours sell out fast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€6–€15 — Taxis are the most practical on-demand option. Base fare is around €6 with roughly €2.70/km; a short trip within town 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Meyer Werft Shipyard Tour — </w:t>
      </w:r>
      <w:r>
        <w:rPr>
          <w:rFonts w:ascii="Arial" w:hAnsi="Arial" w:cs="Arial"/>
          <w:b w:val="0"/>
          <w:i w:val="0"/>
          <w:sz w:val="20"/>
        </w:rPr>
        <w:t>Step inside one of the world's largest covered dry docks and watch cruise ships being assembled from the viewing galleries.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District &amp; Historic Ship Walk — </w:t>
      </w:r>
      <w:r>
        <w:rPr>
          <w:rFonts w:ascii="Arial" w:hAnsi="Arial" w:cs="Arial"/>
          <w:b w:val="0"/>
          <w:i w:val="0"/>
          <w:sz w:val="20"/>
        </w:rPr>
        <w:t>Stroll the Hauptkanal to see six full-scale 19th-century wooden sailing ship replicas anchored in the water, including the brig…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Von-Velen-Anlage Open-Air Museum — </w:t>
      </w:r>
      <w:r>
        <w:rPr>
          <w:rFonts w:ascii="Arial" w:hAnsi="Arial" w:cs="Arial"/>
          <w:b w:val="0"/>
          <w:i w:val="0"/>
          <w:sz w:val="20"/>
        </w:rPr>
        <w:t>Explore reconstructed turf huts and peat-cutter cottages showing how Papenburg's first fen settlers lived.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Gut Altenkamp Baroque Manor — </w:t>
      </w:r>
      <w:r>
        <w:rPr>
          <w:rFonts w:ascii="Arial" w:hAnsi="Arial" w:cs="Arial"/>
          <w:b w:val="0"/>
          <w:i w:val="0"/>
          <w:sz w:val="20"/>
        </w:rPr>
        <w:t>A beautifully preserved 1728 manor house surrounded by a moat and Dutch-style gardens in nearby Aschendorf.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Cycling Tour — </w:t>
      </w:r>
      <w:r>
        <w:rPr>
          <w:rFonts w:ascii="Arial" w:hAnsi="Arial" w:cs="Arial"/>
          <w:b w:val="0"/>
          <w:i w:val="0"/>
          <w:sz w:val="20"/>
        </w:rPr>
        <w:t>Papenburg is flat as a pancake and laced with cycling paths along its canals.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Hauptkanal Historic Ships Walk: </w:t>
      </w:r>
      <w:r>
        <w:rPr>
          <w:rFonts w:ascii="Arial" w:hAnsi="Arial" w:cs="Arial"/>
          <w:b w:val="0"/>
          <w:i w:val="0"/>
          <w:sz w:val="20"/>
        </w:rPr>
        <w:t>1.5 km · 30 min · flat · free — A leisurely stroll along the Main Canal from the dock past the historic ship replicas, the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Windmill &amp; Zeitspeicher Loop: </w:t>
      </w:r>
      <w:r>
        <w:rPr>
          <w:rFonts w:ascii="Arial" w:hAnsi="Arial" w:cs="Arial"/>
          <w:b w:val="0"/>
          <w:i w:val="0"/>
          <w:sz w:val="20"/>
        </w:rPr>
        <w:t>2 km · 45 min · flat · €5 museum entry — Walk from the dock to Meyer's Mühle (the 1888 Dutch windmill), then swing past the Zeitspeicher…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5:31AM–9:22PM · Jul 5:23AM–9:48PM · Sep 7:04AM–7:45PM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cruiseports.org/papenburg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Papenburg,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pen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Von-Velen-Anlage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Schades Garten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Landwirtschaftsmuseum Rhede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Fehn- und Schiffahrtsmuseum Westrhauderfehn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Bockwindmühle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Märchenwald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Museumsschiff "Friederike von Papenburg"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 Altenkamp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