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Oxford, Maryland,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300-year-old maritime village where workboats still sail and you won't find a single chain store on the streets. Oxford moves at the pace of the tide — and that's exactly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(town wharf) · 🕒 Typical call: 6-8 hrs · 💵 US Dollar · 🗣️ English · 🚶 Very walkable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Town wharf on Strand Road — most small ships dock directly; short walk to everything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&lt; 5 min from wharf to Market St and Oxford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cycling, Chesapeake seafood, slow-travel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Oxford-Bellevue Ferry (1683) and a cone at Scottish Highland Creamery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Oxford-Bellevue Ferry Crossing — </w:t>
      </w:r>
      <w:r>
        <w:rPr>
          <w:rFonts w:ascii="Arial" w:hAnsi="Arial" w:cs="Arial"/>
          <w:b w:val="0"/>
          <w:i w:val="0"/>
          <w:sz w:val="20"/>
        </w:rPr>
        <w:t>Hop aboard America's oldest continuously operating privately owned ferry, in service since 1683.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 Museum &amp; Historic Walk — </w:t>
      </w:r>
      <w:r>
        <w:rPr>
          <w:rFonts w:ascii="Arial" w:hAnsi="Arial" w:cs="Arial"/>
          <w:b w:val="0"/>
          <w:i w:val="0"/>
          <w:sz w:val="20"/>
        </w:rPr>
        <w:t>The Oxford Museum covers three centuries of maritime history with artifacts, photos, and colonial-era exhibits.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Oxford–St. Michaels Bike Trail — </w:t>
      </w:r>
      <w:r>
        <w:rPr>
          <w:rFonts w:ascii="Arial" w:hAnsi="Arial" w:cs="Arial"/>
          <w:b w:val="0"/>
          <w:i w:val="0"/>
          <w:sz w:val="20"/>
        </w:rPr>
        <w:t>One of the best cycling routes on the Mid-Atlantic coast — a flat 12-mile round trip (or one-way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 Conservation Park — </w:t>
      </w:r>
      <w:r>
        <w:rPr>
          <w:rFonts w:ascii="Arial" w:hAnsi="Arial" w:cs="Arial"/>
          <w:b w:val="0"/>
          <w:i w:val="0"/>
          <w:sz w:val="20"/>
        </w:rPr>
        <w:t>An 86-acre wetland park on the edge of town with walking and biking trails, viewing platforms, and excellent birding and wildlife…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Chesapeake Seafood &amp; Ice Cream — </w:t>
      </w:r>
      <w:r>
        <w:rPr>
          <w:rFonts w:ascii="Arial" w:hAnsi="Arial" w:cs="Arial"/>
          <w:b w:val="0"/>
          <w:i w:val="0"/>
          <w:sz w:val="20"/>
        </w:rPr>
        <w:t>Oxford takes its food seriously.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Stroll: </w:t>
      </w:r>
      <w:r>
        <w:rPr>
          <w:rFonts w:ascii="Arial" w:hAnsi="Arial" w:cs="Arial"/>
          <w:b w:val="0"/>
          <w:i w:val="0"/>
          <w:sz w:val="20"/>
        </w:rPr>
        <w:t>0.5 mi · 15 min · Easy — Walk from the Strand Road wharf along The Strand to Morris Street, past the Robert Morris Inn…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Oxford Park &amp; Shoreline Walk: </w:t>
      </w:r>
      <w:r>
        <w:rPr>
          <w:rFonts w:ascii="Arial" w:hAnsi="Arial" w:cs="Arial"/>
          <w:b w:val="0"/>
          <w:i w:val="0"/>
          <w:sz w:val="20"/>
        </w:rPr>
        <w:t>1 mi · 25 min · Easy — Head to Oxford Park on the Tred Avon waterfront for river views, a living shoreline, and picnic…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5:52AM–8:09PM · Jul 5:52AM–8:28PM · Sep 6:46AM–7:13PM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cruiseports.org/oxford-md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Oxford, Maryland,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xford-m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Muskrat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Bradley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Sail Selina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Academy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Gerry Boyle Park at Great Marsh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Waterfront Park on Miles River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Classic Motor Museum of St. Michaels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