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Omaezaki, Shizuoka,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At the windswept tip of the Shizuoka coast, Omaezaki blends a lighthouse built by British hands, sea-turtle nesting beaches, and some of Japan's finest green tea fields — all with the chance of a snow-capped Fuji on the horizon.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(West Wharf) · 🕒 Typical call: 7-9 hrs · 💴 JPY (cash preferred) · 🗣️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West Wharf 1 or 2; shuttle required (no walk-out)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permitted on foot; free shuttle to Nabura Market (~5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Lighthouse climb, fresh seafood, green tea countryside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Katsuo no tataki at Sea-side Marina Nabura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¥2,000–¥3,000 one-way — Taxis queue outside the terminal on port days and reach the city center in about 20 minutes. Carry cash — card readers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Omaezaki Lighthouse Climb — </w:t>
      </w:r>
      <w:r>
        <w:rPr>
          <w:rFonts w:ascii="Arial" w:hAnsi="Arial" w:cs="Arial"/>
          <w:b w:val="0"/>
          <w:i w:val="0"/>
          <w:sz w:val="20"/>
        </w:rPr>
        <w:t>Built in 1874 by British engineer Richard Henry Brunton, this working lighthouse is one of the few in Japan open for climbing.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Seafood at Sea-side Marina Nabura — </w:t>
      </w:r>
      <w:r>
        <w:rPr>
          <w:rFonts w:ascii="Arial" w:hAnsi="Arial" w:cs="Arial"/>
          <w:b w:val="0"/>
          <w:i w:val="0"/>
          <w:sz w:val="20"/>
        </w:rPr>
        <w:t>The local fish market hub is a short shuttle hop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Kakegawa Castle Day Trip — </w:t>
      </w:r>
      <w:r>
        <w:rPr>
          <w:rFonts w:ascii="Arial" w:hAnsi="Arial" w:cs="Arial"/>
          <w:b w:val="0"/>
          <w:i w:val="0"/>
          <w:sz w:val="20"/>
        </w:rPr>
        <w:t>About 45 minutes inland, Kakegawa Castle is one of Japan's authentically reconstructed wooden castles (rebuilt 1994 using…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Makinohara Green Tea Plantations — </w:t>
      </w:r>
      <w:r>
        <w:rPr>
          <w:rFonts w:ascii="Arial" w:hAnsi="Arial" w:cs="Arial"/>
          <w:b w:val="0"/>
          <w:i w:val="0"/>
          <w:sz w:val="20"/>
        </w:rPr>
        <w:t>Shizuoka produces roughly 40% of Japan's green tea, and the Makinohara plateau is its epicenter — rolling fields of vivid green…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Loggerhead Sea Turtle Nesting Beaches — </w:t>
      </w:r>
      <w:r>
        <w:rPr>
          <w:rFonts w:ascii="Arial" w:hAnsi="Arial" w:cs="Arial"/>
          <w:b w:val="0"/>
          <w:i w:val="0"/>
          <w:sz w:val="20"/>
        </w:rPr>
        <w:t>Omaezaki's beaches are a designated National Natural Monument for endangered loggerhead sea turtle nesting (May–August).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Cape Promenade to the Lighthouse: </w:t>
      </w:r>
      <w:r>
        <w:rPr>
          <w:rFonts w:ascii="Arial" w:hAnsi="Arial" w:cs="Arial"/>
          <w:b w:val="0"/>
          <w:i w:val="0"/>
          <w:sz w:val="20"/>
        </w:rPr>
        <w:t>1.5 km · Easy–Moderate · 30-40 min one way — From the Nabura Market shuttle stop, follow the coastal path southwest along the cape toward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Nabura Market &amp; Coastal Stroll: </w:t>
      </w:r>
      <w:r>
        <w:rPr>
          <w:rFonts w:ascii="Arial" w:hAnsi="Arial" w:cs="Arial"/>
          <w:b w:val="0"/>
          <w:i w:val="0"/>
          <w:sz w:val="20"/>
        </w:rPr>
        <w:t>~1 km · Easy · 20-30 min — A relaxed loop around the Nabura Market seafood area and the adjacent Marine Park.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4:44AM–6:42PM · Jul 4:45AM–7:00PM · Sep 5:30AM–5:54PM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cruiseports.org/omaezaki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Omaezaki, Shizuoka,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omaezak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Osagawa Fureai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Eifukuji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大鐘家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相良梅園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Nezumi-zuka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東光寺の長藤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Heidenji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Hamaoka Nuclear Power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