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Oksfjord,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Arctic village at 70°N where one of Norway's last sea-calving glaciers meets the fjord. No tourist crowds, just raw northern nature, clean air, and a working fishing community.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(Hurtigruten/small ships) · 🕒 Typical call: 30–60 min (Hurtigruten stop) · 💵 Norwegian Krone (NOK) — card-only culture · 🗣️ Norwegian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small quay in the village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1–2 min from pier to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views, Arctic hiking, photography, Midnight Sun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Øksfjordjøkelen — Norway's only mainland glacier calving into the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150–400+ — Taxis are available in the broader Loppa municipality area but must typically be pre-booked. Norwegian taxi rates are 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Øksfjordjøkelen Glacier Boat Tour — </w:t>
      </w:r>
      <w:r>
        <w:rPr>
          <w:rFonts w:ascii="Arial" w:hAnsi="Arial" w:cs="Arial"/>
          <w:b w:val="0"/>
          <w:i w:val="0"/>
          <w:sz w:val="20"/>
        </w:rPr>
        <w:t>Cruise by RIB or small boat to the foot of Øksfjordjøkelen, one of Norway's only glaciers that calves directly into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Glacier Hike — </w:t>
      </w:r>
      <w:r>
        <w:rPr>
          <w:rFonts w:ascii="Arial" w:hAnsi="Arial" w:cs="Arial"/>
          <w:b w:val="0"/>
          <w:i w:val="0"/>
          <w:sz w:val="20"/>
        </w:rPr>
        <w:t>Hike with a local guide up to Øksfjordjøkelen for a close encounter with Arctic 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Fishing Excursion — </w:t>
      </w:r>
      <w:r>
        <w:rPr>
          <w:rFonts w:ascii="Arial" w:hAnsi="Arial" w:cs="Arial"/>
          <w:b w:val="0"/>
          <w:i w:val="0"/>
          <w:sz w:val="20"/>
        </w:rPr>
        <w:t>Fish the cold, rich waters of the fjord for cod, halibut, and mackerel aboard a local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Midnight Sun Hike (Summer) — </w:t>
      </w:r>
      <w:r>
        <w:rPr>
          <w:rFonts w:ascii="Arial" w:hAnsi="Arial" w:cs="Arial"/>
          <w:b w:val="0"/>
          <w:i w:val="0"/>
          <w:sz w:val="20"/>
        </w:rPr>
        <w:t>From late May to late July, the sun never fully sets at this latitude.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Lights Experience (Autumn/Winter) — </w:t>
      </w:r>
      <w:r>
        <w:rPr>
          <w:rFonts w:ascii="Arial" w:hAnsi="Arial" w:cs="Arial"/>
          <w:b w:val="0"/>
          <w:i w:val="0"/>
          <w:sz w:val="20"/>
        </w:rPr>
        <w:t>From late September through March, Oksfjord sits under some of Norway's darkest skies.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Village Loop: </w:t>
      </w:r>
      <w:r>
        <w:rPr>
          <w:rFonts w:ascii="Arial" w:hAnsi="Arial" w:cs="Arial"/>
          <w:b w:val="0"/>
          <w:i w:val="0"/>
          <w:sz w:val="20"/>
        </w:rPr>
        <w:t>Easy · 20–30 min · flat — Walk along the waterfront, pass the church overlooking the harbor, and loop through the small…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Hillside Viewpoint Walk: </w:t>
      </w:r>
      <w:r>
        <w:rPr>
          <w:rFonts w:ascii="Arial" w:hAnsi="Arial" w:cs="Arial"/>
          <w:b w:val="0"/>
          <w:i w:val="0"/>
          <w:sz w:val="20"/>
        </w:rPr>
        <w:t>Easy–Moderate · 1–2 hrs · uphill — Follow the road or trails uphill from the village for sweeping views over the fjord and, on clear…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4:31AM–8:41PM · Sep 5:48AM–7:09PM · Oct 7:48AM–4:50PM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Short stop — plan ahead. Hurtigruten stops at Oksfjord for as little as 30 minutes. If you want a glacier excursion, book it through your ship or a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cashless. Norway is a virtually cashless society. Cards (Visa, Mastercard) are accepted everywhere. You don't need NOK cash for any typical purchase.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 — always. Even in July, temperatures hover around 8–12°C (46–54°F) with wind. Bring a windproof, waterproof outer layer, hat, and gloves — the fjord…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cruiseports.org/oksfjord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