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Okayama City, Okayama,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the dramatic black-walled Okayama Castle and the sublime Korakuen Garden, Okayama rewards cruisers who make the 40-minute train ride from Uno Port — then surprises them with world-class art on tiny Naoshima island just 20 minutes away by ferry.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(Uno Port) · 🕒 Typical call: 8-10 hrs · 💴 Currency: Japanese Yen (¥) · 🗣️ Language: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Uno Port; ~40 min by train to Okayama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train or bus required from Uno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gardens, art (Naoshima), local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Korakuen Garden + Okayama Castle combo, or the Naoshima ferry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¥3,200–¥9,500 — Fare depends on your dock: Shin-Okayama Port is ~¥3,200–¥3,900 to city center (10 min); Uno Port is ~¥7,500–¥9,500 (28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Korakuen Garden &amp; Okayama Castle — </w:t>
      </w:r>
      <w:r>
        <w:rPr>
          <w:rFonts w:ascii="Arial" w:hAnsi="Arial" w:cs="Arial"/>
          <w:b w:val="0"/>
          <w:i w:val="0"/>
          <w:sz w:val="20"/>
        </w:rPr>
        <w:t>Japan's top-ranked landscape garden sits across the Asahi River from the black-walled "Crow Castle." A combo ticket covers both.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Kurashiki Bikan Historical Quarter — </w:t>
      </w:r>
      <w:r>
        <w:rPr>
          <w:rFonts w:ascii="Arial" w:hAnsi="Arial" w:cs="Arial"/>
          <w:b w:val="0"/>
          <w:i w:val="0"/>
          <w:sz w:val="20"/>
        </w:rPr>
        <w:t>A short ~15-minute train ride from Okayama Station to Kurashiki Station, then a 10-15 min walk, brings you to Kurashiki's…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Naoshima Art Island by Ferry — </w:t>
      </w:r>
      <w:r>
        <w:rPr>
          <w:rFonts w:ascii="Arial" w:hAnsi="Arial" w:cs="Arial"/>
          <w:b w:val="0"/>
          <w:i w:val="0"/>
          <w:sz w:val="20"/>
        </w:rPr>
        <w:t>Hop the 20-minute ferry from Uno Port to this tiny island transformed by Benesse into an outdoor art gallery.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Okayama Food Walk — Fruit Kingdom &amp; Barasushi — </w:t>
      </w:r>
      <w:r>
        <w:rPr>
          <w:rFonts w:ascii="Arial" w:hAnsi="Arial" w:cs="Arial"/>
          <w:b w:val="0"/>
          <w:i w:val="0"/>
          <w:sz w:val="20"/>
        </w:rPr>
        <w:t>Okayama's "Fruit Kingdom" status is earned: sample white peach or Muscat grape parfaits at a shotengai arcade, try barasushi…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Asahi River Sightseeing Cruise — </w:t>
      </w:r>
      <w:r>
        <w:rPr>
          <w:rFonts w:ascii="Arial" w:hAnsi="Arial" w:cs="Arial"/>
          <w:b w:val="0"/>
          <w:i w:val="0"/>
          <w:sz w:val="20"/>
        </w:rPr>
        <w:t>30-minute boat tours on the Asahi River glide between Korakuen and the castle's stone walls, recreating the view feudal lords…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&amp; Garden Loop: </w:t>
      </w:r>
      <w:r>
        <w:rPr>
          <w:rFonts w:ascii="Arial" w:hAnsi="Arial" w:cs="Arial"/>
          <w:b w:val="0"/>
          <w:i w:val="0"/>
          <w:sz w:val="20"/>
        </w:rPr>
        <w:t>3 km · ~1.5 hrs walking + site time — From Okayama Station, take the tram or walk 25 minutes east to Korakuen Garden.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Omotecho Shotengai Stroll: </w:t>
      </w:r>
      <w:r>
        <w:rPr>
          <w:rFonts w:ascii="Arial" w:hAnsi="Arial" w:cs="Arial"/>
          <w:b w:val="0"/>
          <w:i w:val="0"/>
          <w:sz w:val="20"/>
        </w:rPr>
        <w:t>1.5 km · 45 min — Japan's longest covered shopping arcade runs from near Okayama Station west into the city center.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5:01AM–6:59PM · Jul 5:02AM–7:17PM · Sep 5:47AM–6:11PM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cruiseports.org/okayama-city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Okayama City, Okayama,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kayama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Kibitsu Jinja (Sanbi Ichinomiya)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Ikeda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Okayama Korakuen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Yumeji 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Tatsunokuchi Green Shower Forest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Munetada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Sogen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Okayama Dome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