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Odense, Funen,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Hans Christian Andersen, Odense blends fairy-tale charm with Scandinavian modernity — half-timbered streets, a stunning 2021 museum, and the entire island of Funen at your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port, shuttle required) · 🕒 Typical call: 8–10 hrs · 💵 Danish Krone (DKK) — nearly cashless · 🗣️ Danish / English widely spoken · 🌷 Best: May–September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Lindø industrial port, ~15 km north of city; cruise line shuttle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shuttle or taxi required (20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Hans Christian Andersen museum, old-town cobblestone strolls, Egeskov Castle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H.C. Andersens Hus (book ahead!), Brunsviger cake at a local bakery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~DKK 120–130 — A short taxi ride from the harbour to the city center runs roughly 120–130 DKK, with a base fare around DKK 44–69 plus 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H.C. Andersens Hus — </w:t>
      </w:r>
      <w:r>
        <w:rPr>
          <w:rFonts w:ascii="Arial" w:hAnsi="Arial" w:cs="Arial"/>
          <w:b w:val="0"/>
          <w:i w:val="0"/>
          <w:sz w:val="20"/>
        </w:rPr>
        <w:t>The 2021 museum designed by Kengo Kuma is a world-class immersive experience weaving architecture, garden, and fairy-tale…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Quarter &amp; Cathedral — </w:t>
      </w:r>
      <w:r>
        <w:rPr>
          <w:rFonts w:ascii="Arial" w:hAnsi="Arial" w:cs="Arial"/>
          <w:b w:val="0"/>
          <w:i w:val="0"/>
          <w:sz w:val="20"/>
        </w:rPr>
        <w:t>Stroll Overgade and Nedergade — cobbled lanes of colorful half-timbered houses dating to the 1500s.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Egeskov Castle Day Trip — </w:t>
      </w:r>
      <w:r>
        <w:rPr>
          <w:rFonts w:ascii="Arial" w:hAnsi="Arial" w:cs="Arial"/>
          <w:b w:val="0"/>
          <w:i w:val="0"/>
          <w:sz w:val="20"/>
        </w:rPr>
        <w:t>Europe's best-preserved Renaissance water castle sits 30 minutes south of Odense.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Odense River Cruise (Aafart) — </w:t>
      </w:r>
      <w:r>
        <w:rPr>
          <w:rFonts w:ascii="Arial" w:hAnsi="Arial" w:cs="Arial"/>
          <w:b w:val="0"/>
          <w:i w:val="0"/>
          <w:sz w:val="20"/>
        </w:rPr>
        <w:t>Solar-powered boats cruise the Odense River from Munke Mose park toward Fruens Bøge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Den Fynske Landsby (Funen Village) — </w:t>
      </w:r>
      <w:r>
        <w:rPr>
          <w:rFonts w:ascii="Arial" w:hAnsi="Arial" w:cs="Arial"/>
          <w:b w:val="0"/>
          <w:i w:val="0"/>
          <w:sz w:val="20"/>
        </w:rPr>
        <w:t>An open-air museum recreating 19th-century rural life on Funen — the world Andersen grew up 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Fairy-Tale City Stroll: </w:t>
      </w:r>
      <w:r>
        <w:rPr>
          <w:rFonts w:ascii="Arial" w:hAnsi="Arial" w:cs="Arial"/>
          <w:b w:val="0"/>
          <w:i w:val="0"/>
          <w:sz w:val="20"/>
        </w:rPr>
        <w:t>2 km · 90 min · Easy · Free — Walk the classic H.C.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5:08AM–9:21PM · Jul 4:57AM–9:50PM · Sep 6:51AM–7:34PM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cruiseports.org/odense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Odense, Funen,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den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H.C. Andersen’s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Knud's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Odense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Danmarks Jernbanemuseum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Odense Noble Virgin Convent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