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Ningbo-Zhoushan, Zhejiang, China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world's busiest port meets thousand-year-old Buddhist pilgrimage sites — Ningbo-Zhoushan spans a vibrant mainland city and a sacred island archipelago, offering cruise passengers everything from imperial libraries to incense-filled mountain temples.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(cruise terminal) · 🕒 Typical call: 8-10 hrs · 💴 Currency: Chinese Yuan (CNY) · 🗣️ Language: Mandarin Chinese · 🛂 144-hr visa-free for cruise passengers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Zhujiajian Island, Zhoushan (no tender)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Zhoushan town 20–30 min by taxi; Ningbo city 1.5–2 hrs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Buddhist pilgrimage, ancient history, seafood, island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Mount Putuo sacred island &amp; Tianyi Pavilion in Ningbo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¥110–130 (~$15–18 USD) — Taxis are available outside the Beilun cruise terminal. The ride to Ningbo city center is approximately 37 km and takes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Putuo Sacred Island — </w:t>
      </w:r>
      <w:r>
        <w:rPr>
          <w:rFonts w:ascii="Arial" w:hAnsi="Arial" w:cs="Arial"/>
          <w:b w:val="0"/>
          <w:i w:val="0"/>
          <w:sz w:val="20"/>
        </w:rPr>
        <w:t>One of China's four holiest Buddhist mountains, Putuoshan island is a short 15–20 minute ferry from Zhujiajian's wharf (ferries…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Tianyi Pavilion &amp; Ningbo Old Bund — </w:t>
      </w:r>
      <w:r>
        <w:rPr>
          <w:rFonts w:ascii="Arial" w:hAnsi="Arial" w:cs="Arial"/>
          <w:b w:val="0"/>
          <w:i w:val="0"/>
          <w:sz w:val="20"/>
        </w:rPr>
        <w:t>China's oldest surviving private library (1561) sits beside Moon Lake amid Ming-dynasty gardens.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Zhujiajian Island Beaches — </w:t>
      </w:r>
      <w:r>
        <w:rPr>
          <w:rFonts w:ascii="Arial" w:hAnsi="Arial" w:cs="Arial"/>
          <w:b w:val="0"/>
          <w:i w:val="0"/>
          <w:sz w:val="20"/>
        </w:rPr>
        <w:t>Stay close to the ship and explore the island itself: Dongsha Beach and Nansha Beach offer clean sand and clear water, while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Shenjiamen Seafood Night Market — </w:t>
      </w:r>
      <w:r>
        <w:rPr>
          <w:rFonts w:ascii="Arial" w:hAnsi="Arial" w:cs="Arial"/>
          <w:b w:val="0"/>
          <w:i w:val="0"/>
          <w:sz w:val="20"/>
        </w:rPr>
        <w:t>Zhoushan is China's largest fishing city and its seafood is legendary.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Dinghai Ancient Town — </w:t>
      </w:r>
      <w:r>
        <w:rPr>
          <w:rFonts w:ascii="Arial" w:hAnsi="Arial" w:cs="Arial"/>
          <w:b w:val="0"/>
          <w:i w:val="0"/>
          <w:sz w:val="20"/>
        </w:rPr>
        <w:t>The historic heart of Zhoushan, Dinghai preserves Ming and Qing dynasty streets, the Shumo Ancestral Hall, and a working harbor.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Guanyin Fajie &amp; Coastal Path: </w:t>
      </w:r>
      <w:r>
        <w:rPr>
          <w:rFonts w:ascii="Arial" w:hAnsi="Arial" w:cs="Arial"/>
          <w:b w:val="0"/>
          <w:i w:val="0"/>
          <w:sz w:val="20"/>
        </w:rPr>
        <w:t>2–3 km | Easy | 45–60 min — From the cruise terminal, walk or take a short taxi to the Guanyin Fajie Buddhist complex,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Dongsha Beach Stroll: </w:t>
      </w:r>
      <w:r>
        <w:rPr>
          <w:rFonts w:ascii="Arial" w:hAnsi="Arial" w:cs="Arial"/>
          <w:b w:val="0"/>
          <w:i w:val="0"/>
          <w:sz w:val="20"/>
        </w:rPr>
        <w:t>1–2 km | Easy | 30–45 min — A relaxed beach walk along Dongsha Beach on Zhujiajian Island — sandy shoreline, local fishing…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5:24AM–6:18PM · Jun 4:49AM–6:53PM · Aug 5:18AM–6:32PM · Sep 5:35AM–5:56PM · Oct 5:53AM–5:20PM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Set up Alipay or WeChat Pay before you arrive. China is a cashless society — foreign credit cards and cash are refused almost everywhere including taxis…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Download a VPN before you sail. Google Maps, Instagram, WhatsApp, and Gmail are all blocked in China. A pre-installed VPN or international eSIM (Airalo, Ubigi)…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Visa-free for group tours only. China's 144-hour cruise visa exemption applies if you're on an approved cruise-line group tour — confirm eligibility with your…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cruiseports.org/ningbo-zhoushan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