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Nightingale Island, Tristan da Cunha,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tiny, uninhabited volcanic island where the port day is really an expedition landing. If the South Atlantic allows it, you step from a Zodiac onto wet rock and into one of the world's great seabird sanctuaries.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tender only · 🕒 Typical call: 4-8 hrs, weather dependent · 💵 No shops ashore; GBP/USD/EUR useful onboard · 🗣️ English · 🐧 Expedition wildlife landing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or harbor — offshore anchorage and Zodiac landing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town; guided trails start at the landing rocks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Seabirds, rockhopper penguins, fur seals, true expedition travel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Great shearwaters, northern rockhopper penguins, and the islanders' shacks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Seabird Landing — </w:t>
      </w:r>
      <w:r>
        <w:rPr>
          <w:rFonts w:ascii="Arial" w:hAnsi="Arial" w:cs="Arial"/>
          <w:b w:val="0"/>
          <w:i w:val="0"/>
          <w:sz w:val="20"/>
        </w:rPr>
        <w:t>Walk a tightly managed route through tussock habitat used by great shearwaters and endemic finches while guides keep the group…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Rockhopper Penguin Viewing — </w:t>
      </w:r>
      <w:r>
        <w:rPr>
          <w:rFonts w:ascii="Arial" w:hAnsi="Arial" w:cs="Arial"/>
          <w:b w:val="0"/>
          <w:i w:val="0"/>
          <w:sz w:val="20"/>
        </w:rPr>
        <w:t>Watch rockhoppers moving between surf, boulders, and nesting areas near the landing zone.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Coastline Cruise — </w:t>
      </w:r>
      <w:r>
        <w:rPr>
          <w:rFonts w:ascii="Arial" w:hAnsi="Arial" w:cs="Arial"/>
          <w:b w:val="0"/>
          <w:i w:val="0"/>
          <w:sz w:val="20"/>
        </w:rPr>
        <w:t>If landing is unsafe, Zodiacs may cruise below cliffs, sea caves, seal haul-outs, and bird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Tristan Islander Shacks — </w:t>
      </w:r>
      <w:r>
        <w:rPr>
          <w:rFonts w:ascii="Arial" w:hAnsi="Arial" w:cs="Arial"/>
          <w:b w:val="0"/>
          <w:i w:val="0"/>
          <w:sz w:val="20"/>
        </w:rPr>
        <w:t>Where access is permitted, guides may point out the simple holiday and harvesting huts used by Tristan da Cunha residents, a rare…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Rocks to Tussock Trail: </w:t>
      </w:r>
      <w:r>
        <w:rPr>
          <w:rFonts w:ascii="Arial" w:hAnsi="Arial" w:cs="Arial"/>
          <w:b w:val="0"/>
          <w:i w:val="0"/>
          <w:sz w:val="20"/>
        </w:rPr>
        <w:t>Short guided wildlife walk; wet rock, mud, and dense grass — A controlled route from the Zodiac landing into the lower tussock habitat, used for seabird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Nightingale Island Coastal Viewpoints: </w:t>
      </w:r>
      <w:r>
        <w:rPr>
          <w:rFonts w:ascii="Arial" w:hAnsi="Arial" w:cs="Arial"/>
          <w:b w:val="0"/>
          <w:i w:val="0"/>
          <w:sz w:val="20"/>
        </w:rPr>
        <w:t>Guide-led only; route varies by wildlife and weather — Short, flexible viewpoints near the landing area may be used for photography of Middle Island…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7:42AM–5:49PM · Jul 8:01AM–5:50PM · Sep 6:50AM–6:40PM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cruiseports.org/nightingale-island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